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5E1A57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 w:rsidRPr="005E1A57">
        <w:rPr>
          <w:bCs/>
          <w:spacing w:val="20"/>
        </w:rPr>
        <w:t>У</w:t>
      </w:r>
      <w:r w:rsidR="00DA2377" w:rsidRPr="005E1A57">
        <w:rPr>
          <w:bCs/>
          <w:spacing w:val="20"/>
        </w:rPr>
        <w:t>тверждаю:</w:t>
      </w:r>
    </w:p>
    <w:p w:rsidR="009E5CEF" w:rsidRPr="005E1A57" w:rsidRDefault="004215B0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 xml:space="preserve">Первый заместитель </w:t>
      </w:r>
      <w:r w:rsidR="009E5CEF" w:rsidRPr="005E1A57">
        <w:rPr>
          <w:bCs/>
          <w:spacing w:val="20"/>
        </w:rPr>
        <w:t>д</w:t>
      </w:r>
      <w:r w:rsidR="00633E50" w:rsidRPr="005E1A57">
        <w:rPr>
          <w:bCs/>
          <w:spacing w:val="20"/>
        </w:rPr>
        <w:t>иректор</w:t>
      </w:r>
      <w:r>
        <w:rPr>
          <w:bCs/>
          <w:spacing w:val="20"/>
        </w:rPr>
        <w:t>а</w:t>
      </w:r>
      <w:r w:rsidR="009E5CEF" w:rsidRPr="005E1A57">
        <w:rPr>
          <w:bCs/>
          <w:spacing w:val="20"/>
        </w:rPr>
        <w:t xml:space="preserve"> </w:t>
      </w:r>
      <w:r w:rsidR="00633E50" w:rsidRPr="005E1A57">
        <w:rPr>
          <w:bCs/>
          <w:spacing w:val="20"/>
        </w:rPr>
        <w:t xml:space="preserve">ТФОМС </w:t>
      </w:r>
    </w:p>
    <w:p w:rsidR="00DA2377" w:rsidRPr="005E1A57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Ярославской области</w:t>
      </w:r>
    </w:p>
    <w:p w:rsidR="00DA2377" w:rsidRPr="005E1A57" w:rsidRDefault="004215B0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Л</w:t>
      </w:r>
      <w:r w:rsidR="0044326B" w:rsidRPr="005E1A57">
        <w:rPr>
          <w:bCs/>
          <w:spacing w:val="20"/>
        </w:rPr>
        <w:t>.</w:t>
      </w:r>
      <w:r>
        <w:rPr>
          <w:bCs/>
          <w:spacing w:val="20"/>
        </w:rPr>
        <w:t>В</w:t>
      </w:r>
      <w:r w:rsidR="0044326B" w:rsidRPr="005E1A57">
        <w:rPr>
          <w:bCs/>
          <w:spacing w:val="20"/>
        </w:rPr>
        <w:t xml:space="preserve">. </w:t>
      </w:r>
      <w:r>
        <w:rPr>
          <w:bCs/>
          <w:spacing w:val="20"/>
        </w:rPr>
        <w:t>Баташова</w:t>
      </w:r>
    </w:p>
    <w:p w:rsidR="00DA2377" w:rsidRPr="005E1A57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5E1A57">
        <w:rPr>
          <w:bCs/>
          <w:spacing w:val="20"/>
        </w:rPr>
        <w:t>__________________</w:t>
      </w:r>
    </w:p>
    <w:p w:rsidR="00DA2377" w:rsidRPr="005E1A57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 w:rsidRPr="005E1A57">
        <w:rPr>
          <w:bCs/>
          <w:spacing w:val="20"/>
        </w:rPr>
        <w:t xml:space="preserve">            </w:t>
      </w:r>
      <w:r w:rsidR="00DA2377" w:rsidRPr="005E1A57">
        <w:rPr>
          <w:bCs/>
          <w:spacing w:val="20"/>
        </w:rPr>
        <w:t>«</w:t>
      </w:r>
      <w:r w:rsidR="00573327" w:rsidRPr="005E1A57">
        <w:rPr>
          <w:bCs/>
          <w:spacing w:val="20"/>
        </w:rPr>
        <w:t xml:space="preserve"> </w:t>
      </w:r>
      <w:r w:rsidR="00FE5105" w:rsidRPr="005E1A57">
        <w:rPr>
          <w:bCs/>
          <w:spacing w:val="20"/>
        </w:rPr>
        <w:t xml:space="preserve">  </w:t>
      </w:r>
      <w:r w:rsidR="00573327" w:rsidRPr="005E1A57">
        <w:rPr>
          <w:bCs/>
          <w:spacing w:val="20"/>
        </w:rPr>
        <w:t xml:space="preserve"> </w:t>
      </w:r>
      <w:r w:rsidR="00DA2377" w:rsidRPr="005E1A57">
        <w:rPr>
          <w:bCs/>
          <w:spacing w:val="20"/>
        </w:rPr>
        <w:t>»</w:t>
      </w:r>
      <w:r w:rsidR="00FE5105" w:rsidRPr="005E1A57">
        <w:rPr>
          <w:bCs/>
          <w:spacing w:val="20"/>
        </w:rPr>
        <w:t xml:space="preserve"> </w:t>
      </w:r>
      <w:r w:rsidR="000F1863">
        <w:rPr>
          <w:bCs/>
          <w:spacing w:val="20"/>
        </w:rPr>
        <w:t>ноября</w:t>
      </w:r>
      <w:r w:rsidR="00DA2377" w:rsidRPr="005E1A57">
        <w:rPr>
          <w:bCs/>
          <w:spacing w:val="20"/>
        </w:rPr>
        <w:t xml:space="preserve"> 201</w:t>
      </w:r>
      <w:r w:rsidR="00FE5105" w:rsidRPr="005E1A57">
        <w:rPr>
          <w:bCs/>
          <w:spacing w:val="20"/>
        </w:rPr>
        <w:t>8</w:t>
      </w:r>
      <w:r w:rsidR="00DA2377" w:rsidRPr="005E1A57">
        <w:rPr>
          <w:bCs/>
          <w:spacing w:val="20"/>
        </w:rPr>
        <w:t>г.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502E42" w:rsidRPr="005E1A57">
        <w:rPr>
          <w:lang w:eastAsia="ar-SA"/>
        </w:rPr>
        <w:t>7</w:t>
      </w:r>
      <w:r w:rsidR="000F1863">
        <w:rPr>
          <w:lang w:eastAsia="ar-SA"/>
        </w:rPr>
        <w:t>4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201</w:t>
      </w:r>
      <w:r w:rsidR="00FE5105" w:rsidRPr="005E1A57">
        <w:rPr>
          <w:b/>
          <w:lang w:eastAsia="ar-SA"/>
        </w:rPr>
        <w:t>8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5E1A57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5E1A57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lastRenderedPageBreak/>
        <w:t>Содержание</w:t>
      </w:r>
    </w:p>
    <w:p w:rsidR="006A4B77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sz w:val="24"/>
          <w:szCs w:val="24"/>
        </w:rPr>
        <w:fldChar w:fldCharType="begin"/>
      </w:r>
      <w:r w:rsidR="00DB3F77" w:rsidRPr="005E1A57">
        <w:rPr>
          <w:sz w:val="24"/>
          <w:szCs w:val="24"/>
        </w:rPr>
        <w:instrText xml:space="preserve"> TOC \o "1-3" </w:instrText>
      </w:r>
      <w:r w:rsidRPr="005E1A57">
        <w:rPr>
          <w:sz w:val="24"/>
          <w:szCs w:val="24"/>
        </w:rPr>
        <w:fldChar w:fldCharType="separate"/>
      </w:r>
      <w:r w:rsidR="006A4B77">
        <w:rPr>
          <w:noProof/>
        </w:rPr>
        <w:t>Введение</w:t>
      </w:r>
      <w:r w:rsidR="006A4B77">
        <w:rPr>
          <w:noProof/>
        </w:rPr>
        <w:tab/>
      </w:r>
      <w:r w:rsidR="006A4B77">
        <w:rPr>
          <w:noProof/>
        </w:rPr>
        <w:fldChar w:fldCharType="begin"/>
      </w:r>
      <w:r w:rsidR="006A4B77">
        <w:rPr>
          <w:noProof/>
        </w:rPr>
        <w:instrText xml:space="preserve"> PAGEREF _Toc529624467 \h </w:instrText>
      </w:r>
      <w:r w:rsidR="006A4B77">
        <w:rPr>
          <w:noProof/>
        </w:rPr>
      </w:r>
      <w:r w:rsidR="006A4B77">
        <w:rPr>
          <w:noProof/>
        </w:rPr>
        <w:fldChar w:fldCharType="separate"/>
      </w:r>
      <w:r w:rsidR="004215B0">
        <w:rPr>
          <w:noProof/>
        </w:rPr>
        <w:t>5</w:t>
      </w:r>
      <w:r w:rsidR="006A4B77"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_Toc529624468 \h </w:instrText>
      </w:r>
      <w:r>
        <w:rPr>
          <w:noProof/>
        </w:rPr>
      </w:r>
      <w:r>
        <w:rPr>
          <w:noProof/>
        </w:rPr>
        <w:fldChar w:fldCharType="separate"/>
      </w:r>
      <w:r w:rsidR="004215B0">
        <w:rPr>
          <w:noProof/>
        </w:rPr>
        <w:t>6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_Toc529624469 \h </w:instrText>
      </w:r>
      <w:r>
        <w:rPr>
          <w:noProof/>
        </w:rPr>
      </w:r>
      <w:r>
        <w:rPr>
          <w:noProof/>
        </w:rPr>
        <w:fldChar w:fldCharType="separate"/>
      </w:r>
      <w:r w:rsidR="004215B0">
        <w:rPr>
          <w:noProof/>
        </w:rPr>
        <w:t>7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_Toc529624470 \h </w:instrText>
      </w:r>
      <w:r>
        <w:rPr>
          <w:noProof/>
        </w:rPr>
      </w:r>
      <w:r>
        <w:rPr>
          <w:noProof/>
        </w:rPr>
        <w:fldChar w:fldCharType="separate"/>
      </w:r>
      <w:r w:rsidR="004215B0">
        <w:rPr>
          <w:noProof/>
        </w:rPr>
        <w:t>10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_Toc529624471 \h </w:instrText>
      </w:r>
      <w:r>
        <w:rPr>
          <w:noProof/>
        </w:rPr>
      </w:r>
      <w:r>
        <w:rPr>
          <w:noProof/>
        </w:rPr>
        <w:fldChar w:fldCharType="separate"/>
      </w:r>
      <w:r w:rsidR="004215B0">
        <w:rPr>
          <w:noProof/>
        </w:rPr>
        <w:t>14</w:t>
      </w:r>
      <w:r>
        <w:rPr>
          <w:noProof/>
        </w:rPr>
        <w:fldChar w:fldCharType="end"/>
      </w:r>
    </w:p>
    <w:p w:rsidR="006A4B77" w:rsidRDefault="006A4B7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_Toc529624472 \h </w:instrText>
      </w:r>
      <w:r>
        <w:rPr>
          <w:noProof/>
        </w:rPr>
      </w:r>
      <w:r>
        <w:rPr>
          <w:noProof/>
        </w:rPr>
        <w:fldChar w:fldCharType="separate"/>
      </w:r>
      <w:r w:rsidR="004215B0">
        <w:rPr>
          <w:noProof/>
        </w:rPr>
        <w:t>15</w:t>
      </w:r>
      <w:r>
        <w:rPr>
          <w:noProof/>
        </w:rP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поставщиков (МО). (1).</w:t>
      </w:r>
      <w:r>
        <w:tab/>
      </w:r>
      <w:r>
        <w:fldChar w:fldCharType="begin"/>
      </w:r>
      <w:r>
        <w:instrText xml:space="preserve"> PAGEREF _Toc529624473 \h </w:instrText>
      </w:r>
      <w:r>
        <w:fldChar w:fldCharType="separate"/>
      </w:r>
      <w:r w:rsidR="004215B0">
        <w:t>15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отделений МО.</w:t>
      </w:r>
      <w:r>
        <w:tab/>
      </w:r>
      <w:r>
        <w:fldChar w:fldCharType="begin"/>
      </w:r>
      <w:r>
        <w:instrText xml:space="preserve"> PAGEREF _Toc529624474 \h </w:instrText>
      </w:r>
      <w:r>
        <w:fldChar w:fldCharType="separate"/>
      </w:r>
      <w:r w:rsidR="004215B0">
        <w:t>16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_Toc529624475 \h </w:instrText>
      </w:r>
      <w:r>
        <w:fldChar w:fldCharType="separate"/>
      </w:r>
      <w:r w:rsidR="004215B0">
        <w:t>17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_Toc529624476 \h </w:instrText>
      </w:r>
      <w:r>
        <w:fldChar w:fldCharType="separate"/>
      </w:r>
      <w:r w:rsidR="004215B0">
        <w:t>17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документов (3)</w:t>
      </w:r>
      <w:r>
        <w:tab/>
      </w:r>
      <w:r>
        <w:fldChar w:fldCharType="begin"/>
      </w:r>
      <w:r>
        <w:instrText xml:space="preserve"> PAGEREF _Toc529624477 \h </w:instrText>
      </w:r>
      <w:r>
        <w:fldChar w:fldCharType="separate"/>
      </w:r>
      <w:r w:rsidR="004215B0">
        <w:t>18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Социальные категории пациентов (4)</w:t>
      </w:r>
      <w:r>
        <w:tab/>
      </w:r>
      <w:r>
        <w:fldChar w:fldCharType="begin"/>
      </w:r>
      <w:r>
        <w:instrText xml:space="preserve"> PAGEREF _Toc529624478 \h </w:instrText>
      </w:r>
      <w:r>
        <w:fldChar w:fldCharType="separate"/>
      </w:r>
      <w:r w:rsidR="004215B0">
        <w:t>18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Регионы (5)</w:t>
      </w:r>
      <w:r>
        <w:tab/>
      </w:r>
      <w:r>
        <w:fldChar w:fldCharType="begin"/>
      </w:r>
      <w:r>
        <w:instrText xml:space="preserve"> PAGEREF _Toc529624479 \h </w:instrText>
      </w:r>
      <w:r>
        <w:fldChar w:fldCharType="separate"/>
      </w:r>
      <w:r w:rsidR="004215B0">
        <w:t>19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Специальности (9)</w:t>
      </w:r>
      <w:r>
        <w:tab/>
      </w:r>
      <w:r>
        <w:fldChar w:fldCharType="begin"/>
      </w:r>
      <w:r>
        <w:instrText xml:space="preserve"> PAGEREF _Toc529624480 \h </w:instrText>
      </w:r>
      <w:r>
        <w:fldChar w:fldCharType="separate"/>
      </w:r>
      <w:r w:rsidR="004215B0">
        <w:t>19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Результаты лечения (10)</w:t>
      </w:r>
      <w:r>
        <w:tab/>
      </w:r>
      <w:r>
        <w:fldChar w:fldCharType="begin"/>
      </w:r>
      <w:r>
        <w:instrText xml:space="preserve"> PAGEREF _Toc529624481 \h </w:instrText>
      </w:r>
      <w:r>
        <w:fldChar w:fldCharType="separate"/>
      </w:r>
      <w:r w:rsidR="004215B0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Исходы заболеваний (V012 без СМП) (91)</w:t>
      </w:r>
      <w:r>
        <w:tab/>
      </w:r>
      <w:r>
        <w:fldChar w:fldCharType="begin"/>
      </w:r>
      <w:r>
        <w:instrText xml:space="preserve"> PAGEREF _Toc529624482 \h </w:instrText>
      </w:r>
      <w:r>
        <w:fldChar w:fldCharType="separate"/>
      </w:r>
      <w:r w:rsidR="004215B0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Место обращения - посещения (92)</w:t>
      </w:r>
      <w:r>
        <w:tab/>
      </w:r>
      <w:r>
        <w:fldChar w:fldCharType="begin"/>
      </w:r>
      <w:r>
        <w:instrText xml:space="preserve"> PAGEREF _Toc529624483 \h </w:instrText>
      </w:r>
      <w:r>
        <w:fldChar w:fldCharType="separate"/>
      </w:r>
      <w:r w:rsidR="004215B0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 лечения (93)</w:t>
      </w:r>
      <w:r>
        <w:tab/>
      </w:r>
      <w:r>
        <w:fldChar w:fldCharType="begin"/>
      </w:r>
      <w:r>
        <w:instrText xml:space="preserve"> PAGEREF _Toc529624484 \h </w:instrText>
      </w:r>
      <w:r>
        <w:fldChar w:fldCharType="separate"/>
      </w:r>
      <w:r w:rsidR="004215B0">
        <w:t>21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Поводы посещения в поликлинике (11)</w:t>
      </w:r>
      <w:r>
        <w:tab/>
      </w:r>
      <w:r>
        <w:fldChar w:fldCharType="begin"/>
      </w:r>
      <w:r>
        <w:instrText xml:space="preserve"> PAGEREF _Toc529624485 \h </w:instrText>
      </w:r>
      <w:r>
        <w:fldChar w:fldCharType="separate"/>
      </w:r>
      <w:r w:rsidR="004215B0">
        <w:t>22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_Toc529624486 \h </w:instrText>
      </w:r>
      <w:r>
        <w:fldChar w:fldCharType="separate"/>
      </w:r>
      <w:r w:rsidR="004215B0">
        <w:t>22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диагнозов (12)</w:t>
      </w:r>
      <w:r>
        <w:tab/>
      </w:r>
      <w:r>
        <w:fldChar w:fldCharType="begin"/>
      </w:r>
      <w:r>
        <w:instrText xml:space="preserve"> PAGEREF _Toc529624487 \h </w:instrText>
      </w:r>
      <w:r>
        <w:fldChar w:fldCharType="separate"/>
      </w:r>
      <w:r w:rsidR="004215B0">
        <w:t>22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Диагнозы МКБ10  (5</w:t>
      </w:r>
      <w:r w:rsidRPr="006A4B77">
        <w:t>6</w:t>
      </w:r>
      <w:r w:rsidRPr="00526839">
        <w:t>)</w:t>
      </w:r>
      <w:r>
        <w:tab/>
      </w:r>
      <w:r>
        <w:fldChar w:fldCharType="begin"/>
      </w:r>
      <w:r>
        <w:instrText xml:space="preserve"> PAGEREF _Toc529624488 \h </w:instrText>
      </w:r>
      <w:r>
        <w:fldChar w:fldCharType="separate"/>
      </w:r>
      <w:r w:rsidR="004215B0">
        <w:t>23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травм (13)</w:t>
      </w:r>
      <w:r>
        <w:tab/>
      </w:r>
      <w:r>
        <w:fldChar w:fldCharType="begin"/>
      </w:r>
      <w:r>
        <w:instrText xml:space="preserve"> PAGEREF _Toc529624489 \h </w:instrText>
      </w:r>
      <w:r>
        <w:fldChar w:fldCharType="separate"/>
      </w:r>
      <w:r w:rsidR="004215B0">
        <w:t>23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_Toc529624490 \h </w:instrText>
      </w:r>
      <w:r>
        <w:fldChar w:fldCharType="separate"/>
      </w:r>
      <w:r w:rsidR="004215B0">
        <w:t>23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Группы анализов (17)</w:t>
      </w:r>
      <w:r>
        <w:tab/>
      </w:r>
      <w:r>
        <w:fldChar w:fldCharType="begin"/>
      </w:r>
      <w:r>
        <w:instrText xml:space="preserve"> PAGEREF _Toc529624491 \h </w:instrText>
      </w:r>
      <w:r>
        <w:fldChar w:fldCharType="separate"/>
      </w:r>
      <w:r w:rsidR="004215B0">
        <w:t>25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_Toc529624492 \h </w:instrText>
      </w:r>
      <w:r>
        <w:fldChar w:fldCharType="separate"/>
      </w:r>
      <w:r w:rsidR="004215B0">
        <w:t>25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 диспансеризации (95)</w:t>
      </w:r>
      <w:r>
        <w:tab/>
      </w:r>
      <w:r>
        <w:fldChar w:fldCharType="begin"/>
      </w:r>
      <w:r>
        <w:instrText xml:space="preserve"> PAGEREF _Toc529624493 \h </w:instrText>
      </w:r>
      <w:r>
        <w:fldChar w:fldCharType="separate"/>
      </w:r>
      <w:r w:rsidR="004215B0">
        <w:t>25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Результат диспансеризации (V017) (96)</w:t>
      </w:r>
      <w:r>
        <w:tab/>
      </w:r>
      <w:r>
        <w:fldChar w:fldCharType="begin"/>
      </w:r>
      <w:r>
        <w:instrText xml:space="preserve"> PAGEREF _Toc529624494 \h </w:instrText>
      </w:r>
      <w:r>
        <w:fldChar w:fldCharType="separate"/>
      </w:r>
      <w:r w:rsidR="004215B0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_Toc529624495 \h </w:instrText>
      </w:r>
      <w:r>
        <w:fldChar w:fldCharType="separate"/>
      </w:r>
      <w:r w:rsidR="004215B0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_Toc529624496 \h </w:instrText>
      </w:r>
      <w:r>
        <w:fldChar w:fldCharType="separate"/>
      </w:r>
      <w:r w:rsidR="004215B0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_Toc529624497 \h </w:instrText>
      </w:r>
      <w:r>
        <w:fldChar w:fldCharType="separate"/>
      </w:r>
      <w:r w:rsidR="004215B0">
        <w:t>26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Страны мира (24)</w:t>
      </w:r>
      <w:r>
        <w:tab/>
      </w:r>
      <w:r>
        <w:fldChar w:fldCharType="begin"/>
      </w:r>
      <w:r>
        <w:instrText xml:space="preserve"> PAGEREF _Toc529624498 \h </w:instrText>
      </w:r>
      <w:r>
        <w:fldChar w:fldCharType="separate"/>
      </w:r>
      <w:r w:rsidR="004215B0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_Toc529624499 \h </w:instrText>
      </w:r>
      <w:r>
        <w:fldChar w:fldCharType="separate"/>
      </w:r>
      <w:r w:rsidR="004215B0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_Toc529624500 \h </w:instrText>
      </w:r>
      <w:r>
        <w:fldChar w:fldCharType="separate"/>
      </w:r>
      <w:r w:rsidR="004215B0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Пол пациента (30.3)</w:t>
      </w:r>
      <w:r>
        <w:tab/>
      </w:r>
      <w:r>
        <w:fldChar w:fldCharType="begin"/>
      </w:r>
      <w:r>
        <w:instrText xml:space="preserve"> PAGEREF _Toc529624501 \h </w:instrText>
      </w:r>
      <w:r>
        <w:fldChar w:fldCharType="separate"/>
      </w:r>
      <w:r w:rsidR="004215B0">
        <w:t>27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направлений (31)</w:t>
      </w:r>
      <w:r>
        <w:tab/>
      </w:r>
      <w:r>
        <w:fldChar w:fldCharType="begin"/>
      </w:r>
      <w:r>
        <w:instrText xml:space="preserve"> PAGEREF _Toc529624502 \h </w:instrText>
      </w:r>
      <w:r>
        <w:fldChar w:fldCharType="separate"/>
      </w:r>
      <w:r w:rsidR="004215B0">
        <w:t>28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КСГ (82, 84, 36, 37)</w:t>
      </w:r>
      <w:r>
        <w:tab/>
      </w:r>
      <w:r>
        <w:fldChar w:fldCharType="begin"/>
      </w:r>
      <w:r>
        <w:instrText xml:space="preserve"> PAGEREF _Toc529624503 \h </w:instrText>
      </w:r>
      <w:r>
        <w:fldChar w:fldCharType="separate"/>
      </w:r>
      <w:r w:rsidR="004215B0">
        <w:t>28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Скорая медицинская помощь</w:t>
      </w:r>
      <w:r>
        <w:tab/>
      </w:r>
      <w:r>
        <w:fldChar w:fldCharType="begin"/>
      </w:r>
      <w:r>
        <w:instrText xml:space="preserve"> PAGEREF _Toc529624504 \h </w:instrText>
      </w:r>
      <w:r>
        <w:fldChar w:fldCharType="separate"/>
      </w:r>
      <w:r w:rsidR="004215B0">
        <w:t>32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Код вида анестезии (58)</w:t>
      </w:r>
      <w:r>
        <w:tab/>
      </w:r>
      <w:r>
        <w:fldChar w:fldCharType="begin"/>
      </w:r>
      <w:r>
        <w:instrText xml:space="preserve"> PAGEREF _Toc529624505 \h </w:instrText>
      </w:r>
      <w:r>
        <w:fldChar w:fldCharType="separate"/>
      </w:r>
      <w:r w:rsidR="004215B0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Типы цен (61)</w:t>
      </w:r>
      <w:r>
        <w:tab/>
      </w:r>
      <w:r>
        <w:fldChar w:fldCharType="begin"/>
      </w:r>
      <w:r>
        <w:instrText xml:space="preserve"> PAGEREF _Toc529624506 \h </w:instrText>
      </w:r>
      <w:r>
        <w:fldChar w:fldCharType="separate"/>
      </w:r>
      <w:r w:rsidR="004215B0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Виды приема (66)</w:t>
      </w:r>
      <w:r>
        <w:tab/>
      </w:r>
      <w:r>
        <w:fldChar w:fldCharType="begin"/>
      </w:r>
      <w:r>
        <w:instrText xml:space="preserve"> PAGEREF _Toc529624507 \h </w:instrText>
      </w:r>
      <w:r>
        <w:fldChar w:fldCharType="separate"/>
      </w:r>
      <w:r w:rsidR="004215B0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_Toc529624508 \h </w:instrText>
      </w:r>
      <w:r>
        <w:fldChar w:fldCharType="separate"/>
      </w:r>
      <w:r w:rsidR="004215B0">
        <w:t>35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Профили койки (V020)  (94)</w:t>
      </w:r>
      <w:r>
        <w:tab/>
      </w:r>
      <w:r>
        <w:fldChar w:fldCharType="begin"/>
      </w:r>
      <w:r>
        <w:instrText xml:space="preserve"> PAGEREF _Toc529624509 \h </w:instrText>
      </w:r>
      <w:r>
        <w:fldChar w:fldCharType="separate"/>
      </w:r>
      <w:r w:rsidR="004215B0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.Профили медицинской помощи для ВМП (89)</w:t>
      </w:r>
      <w:r>
        <w:tab/>
      </w:r>
      <w:r>
        <w:fldChar w:fldCharType="begin"/>
      </w:r>
      <w:r>
        <w:instrText xml:space="preserve"> PAGEREF _Toc529624510 \h </w:instrText>
      </w:r>
      <w:r>
        <w:fldChar w:fldCharType="separate"/>
      </w:r>
      <w:r w:rsidR="004215B0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. Модель пациента для ВМП (90)</w:t>
      </w:r>
      <w:r>
        <w:tab/>
      </w:r>
      <w:r>
        <w:fldChar w:fldCharType="begin"/>
      </w:r>
      <w:r>
        <w:instrText xml:space="preserve"> PAGEREF _Toc529624511 \h </w:instrText>
      </w:r>
      <w:r>
        <w:fldChar w:fldCharType="separate"/>
      </w:r>
      <w:r w:rsidR="004215B0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льгот (69)</w:t>
      </w:r>
      <w:r>
        <w:tab/>
      </w:r>
      <w:r>
        <w:fldChar w:fldCharType="begin"/>
      </w:r>
      <w:r>
        <w:instrText xml:space="preserve"> PAGEREF _Toc529624512 \h </w:instrText>
      </w:r>
      <w:r>
        <w:fldChar w:fldCharType="separate"/>
      </w:r>
      <w:r w:rsidR="004215B0">
        <w:t>36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видов ВМП (70)</w:t>
      </w:r>
      <w:r>
        <w:tab/>
      </w:r>
      <w:r>
        <w:fldChar w:fldCharType="begin"/>
      </w:r>
      <w:r>
        <w:instrText xml:space="preserve"> PAGEREF _Toc529624513 \h </w:instrText>
      </w:r>
      <w:r>
        <w:fldChar w:fldCharType="separate"/>
      </w:r>
      <w:r w:rsidR="004215B0">
        <w:t>37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методов ВМП (70)</w:t>
      </w:r>
      <w:r>
        <w:tab/>
      </w:r>
      <w:r>
        <w:fldChar w:fldCharType="begin"/>
      </w:r>
      <w:r>
        <w:instrText xml:space="preserve"> PAGEREF _Toc529624514 \h </w:instrText>
      </w:r>
      <w:r>
        <w:fldChar w:fldCharType="separate"/>
      </w:r>
      <w:r w:rsidR="004215B0">
        <w:t>37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видов пробирок (72)</w:t>
      </w:r>
      <w:r>
        <w:tab/>
      </w:r>
      <w:r>
        <w:fldChar w:fldCharType="begin"/>
      </w:r>
      <w:r>
        <w:instrText xml:space="preserve"> PAGEREF _Toc529624515 \h </w:instrText>
      </w:r>
      <w:r>
        <w:fldChar w:fldCharType="separate"/>
      </w:r>
      <w:r w:rsidR="004215B0">
        <w:t>37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_Toc529624516 \h </w:instrText>
      </w:r>
      <w:r>
        <w:fldChar w:fldCharType="separate"/>
      </w:r>
      <w:r w:rsidR="004215B0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_Toc529624517 \h </w:instrText>
      </w:r>
      <w:r>
        <w:fldChar w:fldCharType="separate"/>
      </w:r>
      <w:r w:rsidR="004215B0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_Toc529624518 \h </w:instrText>
      </w:r>
      <w:r>
        <w:fldChar w:fldCharType="separate"/>
      </w:r>
      <w:r w:rsidR="004215B0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_Toc529624519 \h </w:instrText>
      </w:r>
      <w:r>
        <w:fldChar w:fldCharType="separate"/>
      </w:r>
      <w:r w:rsidR="004215B0">
        <w:t>38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Справочник поверхностей зубов (77)</w:t>
      </w:r>
      <w:r>
        <w:tab/>
      </w:r>
      <w:r>
        <w:fldChar w:fldCharType="begin"/>
      </w:r>
      <w:r>
        <w:instrText xml:space="preserve"> PAGEREF _Toc529624520 \h </w:instrText>
      </w:r>
      <w:r>
        <w:fldChar w:fldCharType="separate"/>
      </w:r>
      <w:r w:rsidR="004215B0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Зубная формула (78)</w:t>
      </w:r>
      <w:r>
        <w:tab/>
      </w:r>
      <w:r>
        <w:fldChar w:fldCharType="begin"/>
      </w:r>
      <w:r>
        <w:instrText xml:space="preserve"> PAGEREF _Toc529624521 \h </w:instrText>
      </w:r>
      <w:r>
        <w:fldChar w:fldCharType="separate"/>
      </w:r>
      <w:r w:rsidR="004215B0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Расходные материалы (79)</w:t>
      </w:r>
      <w:r>
        <w:tab/>
      </w:r>
      <w:r>
        <w:fldChar w:fldCharType="begin"/>
      </w:r>
      <w:r>
        <w:instrText xml:space="preserve"> PAGEREF _Toc529624522 \h </w:instrText>
      </w:r>
      <w:r>
        <w:fldChar w:fldCharType="separate"/>
      </w:r>
      <w:r w:rsidR="004215B0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Виды абортов (85)</w:t>
      </w:r>
      <w:r>
        <w:tab/>
      </w:r>
      <w:r>
        <w:fldChar w:fldCharType="begin"/>
      </w:r>
      <w:r>
        <w:instrText xml:space="preserve"> PAGEREF _Toc529624523 \h </w:instrText>
      </w:r>
      <w:r>
        <w:fldChar w:fldCharType="separate"/>
      </w:r>
      <w:r w:rsidR="004215B0">
        <w:t>39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_Toc529624524 \h </w:instrText>
      </w:r>
      <w:r>
        <w:fldChar w:fldCharType="separate"/>
      </w:r>
      <w:r w:rsidR="004215B0">
        <w:t>40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Классификаторы  по онкологии N001 -N017, N019  (98)</w:t>
      </w:r>
      <w:r>
        <w:tab/>
      </w:r>
      <w:r>
        <w:fldChar w:fldCharType="begin"/>
      </w:r>
      <w:r>
        <w:instrText xml:space="preserve"> PAGEREF _Toc529624525 \h </w:instrText>
      </w:r>
      <w:r>
        <w:fldChar w:fldCharType="separate"/>
      </w:r>
      <w:r w:rsidR="004215B0">
        <w:t>40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_Toc529624526 \h </w:instrText>
      </w:r>
      <w:r>
        <w:fldChar w:fldCharType="separate"/>
      </w:r>
      <w:r w:rsidR="004215B0">
        <w:t>45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_Toc529624527 \h </w:instrText>
      </w:r>
      <w:r>
        <w:fldChar w:fldCharType="separate"/>
      </w:r>
      <w:r w:rsidR="004215B0">
        <w:t>45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Клиническая группа. (102)</w:t>
      </w:r>
      <w:r>
        <w:tab/>
      </w:r>
      <w:r>
        <w:fldChar w:fldCharType="begin"/>
      </w:r>
      <w:r>
        <w:instrText xml:space="preserve"> PAGEREF _Toc529624528 \h </w:instrText>
      </w:r>
      <w:r>
        <w:fldChar w:fldCharType="separate"/>
      </w:r>
      <w:r w:rsidR="004215B0">
        <w:t>45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Группы здоровья. (103)</w:t>
      </w:r>
      <w:r>
        <w:tab/>
      </w:r>
      <w:r>
        <w:fldChar w:fldCharType="begin"/>
      </w:r>
      <w:r>
        <w:instrText xml:space="preserve"> PAGEREF _Toc529624529 \h </w:instrText>
      </w:r>
      <w:r>
        <w:fldChar w:fldCharType="separate"/>
      </w:r>
      <w:r w:rsidR="004215B0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_Toc529624530 \h </w:instrText>
      </w:r>
      <w:r>
        <w:fldChar w:fldCharType="separate"/>
      </w:r>
      <w:r w:rsidR="004215B0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_Toc529624531 \h </w:instrText>
      </w:r>
      <w:r>
        <w:fldChar w:fldCharType="separate"/>
      </w:r>
      <w:r w:rsidR="004215B0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Причины обращения в случае лечения онкологического заболевания (106)</w:t>
      </w:r>
      <w:r>
        <w:tab/>
      </w:r>
      <w:r>
        <w:fldChar w:fldCharType="begin"/>
      </w:r>
      <w:r>
        <w:instrText xml:space="preserve"> PAGEREF _Toc529624532 \h </w:instrText>
      </w:r>
      <w:r>
        <w:fldChar w:fldCharType="separate"/>
      </w:r>
      <w:r w:rsidR="004215B0">
        <w:t>46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t>Характер заболевания (109)</w:t>
      </w:r>
      <w:r>
        <w:tab/>
      </w:r>
      <w:r>
        <w:fldChar w:fldCharType="begin"/>
      </w:r>
      <w:r>
        <w:instrText xml:space="preserve"> PAGEREF _Toc529624533 \h </w:instrText>
      </w:r>
      <w:r>
        <w:fldChar w:fldCharType="separate"/>
      </w:r>
      <w:r w:rsidR="004215B0">
        <w:t>47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rPr>
          <w:color w:val="0033CC"/>
        </w:rPr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rPr>
          <w:color w:val="0033CC"/>
        </w:rPr>
        <w:t>Признак поступления/перевода (110)</w:t>
      </w:r>
      <w:r>
        <w:tab/>
      </w:r>
      <w:r>
        <w:fldChar w:fldCharType="begin"/>
      </w:r>
      <w:r>
        <w:instrText xml:space="preserve"> PAGEREF _Toc529624534 \h </w:instrText>
      </w:r>
      <w:r>
        <w:fldChar w:fldCharType="separate"/>
      </w:r>
      <w:r w:rsidR="004215B0">
        <w:t>47</w:t>
      </w:r>
      <w:r>
        <w:fldChar w:fldCharType="end"/>
      </w:r>
    </w:p>
    <w:p w:rsidR="006A4B77" w:rsidRDefault="006A4B77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26839">
        <w:rPr>
          <w:color w:val="0033CC"/>
        </w:rPr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526839">
        <w:rPr>
          <w:color w:val="0033CC"/>
        </w:rPr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_Toc529624535 \h </w:instrText>
      </w:r>
      <w:r>
        <w:fldChar w:fldCharType="separate"/>
      </w:r>
      <w:r w:rsidR="004215B0">
        <w:t>47</w:t>
      </w:r>
      <w:r>
        <w:fldChar w:fldCharType="end"/>
      </w:r>
    </w:p>
    <w:p w:rsidR="00DE50B0" w:rsidRPr="005E1A57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5E1A57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E1A57"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529624467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529624468"/>
      <w:r w:rsidRPr="00B951BB">
        <w:lastRenderedPageBreak/>
        <w:t>Изменения к предыдущей версии</w:t>
      </w:r>
      <w:bookmarkEnd w:id="3"/>
    </w:p>
    <w:p w:rsidR="00BF6152" w:rsidRDefault="00BF6152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</w:p>
    <w:p w:rsidR="007B4E77" w:rsidRDefault="007B4E77" w:rsidP="00E72369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7A3447" w:rsidRPr="00DF65DB" w:rsidRDefault="007A3447" w:rsidP="008344A0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Внесены изменения в </w:t>
      </w:r>
      <w:r w:rsidR="0066591D">
        <w:rPr>
          <w:color w:val="0033CC"/>
          <w:sz w:val="22"/>
          <w:szCs w:val="22"/>
        </w:rPr>
        <w:t>приложени</w:t>
      </w:r>
      <w:r w:rsidR="006026B2">
        <w:rPr>
          <w:color w:val="0033CC"/>
          <w:sz w:val="22"/>
          <w:szCs w:val="22"/>
        </w:rPr>
        <w:t>я</w:t>
      </w:r>
      <w:r w:rsidR="0066591D">
        <w:rPr>
          <w:color w:val="0033CC"/>
          <w:sz w:val="22"/>
          <w:szCs w:val="22"/>
        </w:rPr>
        <w:t xml:space="preserve"> </w:t>
      </w:r>
      <w:r w:rsidR="000F1863">
        <w:rPr>
          <w:color w:val="0033CC"/>
          <w:sz w:val="22"/>
          <w:szCs w:val="22"/>
        </w:rPr>
        <w:t>1</w:t>
      </w:r>
      <w:r w:rsidR="002D719E">
        <w:rPr>
          <w:color w:val="0033CC"/>
          <w:sz w:val="22"/>
          <w:szCs w:val="22"/>
        </w:rPr>
        <w:t xml:space="preserve"> </w:t>
      </w:r>
      <w:r w:rsidR="00DF65DB" w:rsidRPr="00DF65DB">
        <w:rPr>
          <w:color w:val="0033CC"/>
          <w:sz w:val="22"/>
          <w:szCs w:val="22"/>
        </w:rPr>
        <w:t>,</w:t>
      </w:r>
      <w:r w:rsidR="000F1863">
        <w:rPr>
          <w:color w:val="0033CC"/>
          <w:sz w:val="22"/>
          <w:szCs w:val="22"/>
        </w:rPr>
        <w:t>99</w:t>
      </w:r>
      <w:r w:rsidR="00DF65DB" w:rsidRPr="00DF65DB">
        <w:rPr>
          <w:color w:val="0033CC"/>
          <w:sz w:val="22"/>
          <w:szCs w:val="22"/>
        </w:rPr>
        <w:t xml:space="preserve"> </w:t>
      </w:r>
      <w:r w:rsidR="00DF65DB">
        <w:rPr>
          <w:color w:val="0033CC"/>
          <w:sz w:val="22"/>
          <w:szCs w:val="22"/>
        </w:rPr>
        <w:t>(</w:t>
      </w:r>
      <w:r w:rsidR="004215B0">
        <w:rPr>
          <w:color w:val="0033CC"/>
          <w:sz w:val="22"/>
          <w:szCs w:val="22"/>
        </w:rPr>
        <w:t xml:space="preserve">внесены изменения  и </w:t>
      </w:r>
      <w:bookmarkStart w:id="4" w:name="_GoBack"/>
      <w:bookmarkEnd w:id="4"/>
      <w:r w:rsidR="00DF65DB">
        <w:rPr>
          <w:color w:val="0033CC"/>
          <w:sz w:val="22"/>
          <w:szCs w:val="22"/>
        </w:rPr>
        <w:t xml:space="preserve">добавлен </w:t>
      </w:r>
      <w:r w:rsidR="00DF65DB">
        <w:rPr>
          <w:color w:val="0033CC"/>
          <w:sz w:val="22"/>
          <w:szCs w:val="22"/>
          <w:lang w:val="en-US"/>
        </w:rPr>
        <w:t>N</w:t>
      </w:r>
      <w:r w:rsidR="00DF65DB" w:rsidRPr="002D719E">
        <w:rPr>
          <w:color w:val="0033CC"/>
          <w:sz w:val="22"/>
          <w:szCs w:val="22"/>
        </w:rPr>
        <w:t>019)</w:t>
      </w:r>
    </w:p>
    <w:p w:rsidR="0066591D" w:rsidRPr="00DF65DB" w:rsidRDefault="0066591D" w:rsidP="0066591D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</w:t>
      </w:r>
      <w:r w:rsidR="000F1863">
        <w:rPr>
          <w:color w:val="0033CC"/>
          <w:sz w:val="22"/>
          <w:szCs w:val="22"/>
        </w:rPr>
        <w:t>ы</w:t>
      </w:r>
      <w:r>
        <w:rPr>
          <w:color w:val="0033CC"/>
          <w:sz w:val="22"/>
          <w:szCs w:val="22"/>
        </w:rPr>
        <w:t xml:space="preserve"> приложени</w:t>
      </w:r>
      <w:r w:rsidR="000F1863">
        <w:rPr>
          <w:color w:val="0033CC"/>
          <w:sz w:val="22"/>
          <w:szCs w:val="22"/>
        </w:rPr>
        <w:t>я</w:t>
      </w:r>
      <w:r>
        <w:rPr>
          <w:color w:val="0033CC"/>
          <w:sz w:val="22"/>
          <w:szCs w:val="22"/>
        </w:rPr>
        <w:t xml:space="preserve"> </w:t>
      </w:r>
      <w:r w:rsidRPr="0066591D">
        <w:rPr>
          <w:color w:val="0033CC"/>
          <w:sz w:val="22"/>
          <w:szCs w:val="22"/>
        </w:rPr>
        <w:t>1</w:t>
      </w:r>
      <w:r w:rsidR="000F1863">
        <w:rPr>
          <w:color w:val="0033CC"/>
          <w:sz w:val="22"/>
          <w:szCs w:val="22"/>
        </w:rPr>
        <w:t>1</w:t>
      </w:r>
      <w:r w:rsidRPr="0066591D">
        <w:rPr>
          <w:color w:val="0033CC"/>
          <w:sz w:val="22"/>
          <w:szCs w:val="22"/>
        </w:rPr>
        <w:t>0</w:t>
      </w:r>
      <w:r w:rsidR="00DF65DB">
        <w:rPr>
          <w:color w:val="0033CC"/>
          <w:sz w:val="22"/>
          <w:szCs w:val="22"/>
        </w:rPr>
        <w:t xml:space="preserve"> (</w:t>
      </w:r>
      <w:r w:rsidR="00DF65DB" w:rsidRPr="00DF65DB">
        <w:rPr>
          <w:color w:val="0033CC"/>
          <w:sz w:val="22"/>
          <w:szCs w:val="22"/>
        </w:rPr>
        <w:t>Признак поступления/перевода</w:t>
      </w:r>
      <w:r w:rsidR="00DF65DB">
        <w:rPr>
          <w:color w:val="0033CC"/>
          <w:sz w:val="22"/>
          <w:szCs w:val="22"/>
        </w:rPr>
        <w:t>)</w:t>
      </w:r>
      <w:r w:rsidR="000F1863">
        <w:rPr>
          <w:color w:val="0033CC"/>
          <w:sz w:val="22"/>
          <w:szCs w:val="22"/>
        </w:rPr>
        <w:t>, 111</w:t>
      </w:r>
      <w:r w:rsidR="00DF65DB">
        <w:rPr>
          <w:color w:val="0033CC"/>
          <w:sz w:val="22"/>
          <w:szCs w:val="22"/>
        </w:rPr>
        <w:t>(</w:t>
      </w:r>
      <w:r w:rsidR="00DF65DB" w:rsidRPr="00DF65DB">
        <w:rPr>
          <w:color w:val="0033CC"/>
          <w:sz w:val="22"/>
          <w:szCs w:val="22"/>
        </w:rPr>
        <w:t>Причина, по которой услуга не оказана или оказана не в полном объеме</w:t>
      </w:r>
      <w:r w:rsidR="00DF65DB">
        <w:rPr>
          <w:color w:val="0033CC"/>
          <w:sz w:val="22"/>
          <w:szCs w:val="22"/>
        </w:rPr>
        <w:t>)</w:t>
      </w:r>
    </w:p>
    <w:p w:rsidR="00DF65DB" w:rsidRPr="00DF65DB" w:rsidRDefault="00DF65DB" w:rsidP="0066591D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Удален справочник </w:t>
      </w:r>
      <w:r w:rsidRPr="00DF65DB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 xml:space="preserve">«Сведения о проведении консилиума» (заменен на </w:t>
      </w:r>
      <w:r>
        <w:rPr>
          <w:color w:val="0033CC"/>
          <w:sz w:val="22"/>
          <w:szCs w:val="22"/>
          <w:lang w:val="en-US"/>
        </w:rPr>
        <w:t>N</w:t>
      </w:r>
      <w:r w:rsidRPr="002D719E">
        <w:rPr>
          <w:color w:val="0033CC"/>
          <w:sz w:val="22"/>
          <w:szCs w:val="22"/>
        </w:rPr>
        <w:t>019</w:t>
      </w:r>
      <w:r>
        <w:rPr>
          <w:color w:val="0033CC"/>
          <w:sz w:val="22"/>
          <w:szCs w:val="22"/>
        </w:rPr>
        <w:t>)</w:t>
      </w:r>
    </w:p>
    <w:p w:rsidR="002D719E" w:rsidRPr="00DF65DB" w:rsidRDefault="002D719E" w:rsidP="0066591D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29624469"/>
      <w:r w:rsidRPr="00B951BB">
        <w:lastRenderedPageBreak/>
        <w:t>Справочники</w:t>
      </w:r>
      <w:bookmarkEnd w:id="5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E1A57" w:rsidRDefault="00264595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и методов при оказании ВМП</w:t>
      </w:r>
      <w:r w:rsidR="00A87AD9" w:rsidRPr="005E1A57">
        <w:rPr>
          <w:sz w:val="24"/>
          <w:szCs w:val="24"/>
        </w:rPr>
        <w:t>. Приложение №70.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18234F" w:rsidRPr="005E1A57" w:rsidRDefault="0018234F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родственных специальностей</w:t>
      </w:r>
      <w:r w:rsidR="000B1D71" w:rsidRPr="005E1A57">
        <w:rPr>
          <w:sz w:val="24"/>
          <w:szCs w:val="24"/>
        </w:rPr>
        <w:t>. Приложение №</w:t>
      </w:r>
      <w:r w:rsidRPr="005E1A57">
        <w:rPr>
          <w:sz w:val="24"/>
          <w:szCs w:val="24"/>
        </w:rPr>
        <w:t>74.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ежедневных осмотров в стационаре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80.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Федеральные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Федеральные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  Шкала медицинской реабилитации.  Схемы лечения)</w:t>
      </w:r>
      <w:r w:rsidRPr="005E1A57">
        <w:rPr>
          <w:bCs/>
          <w:sz w:val="24"/>
          <w:szCs w:val="24"/>
          <w:lang w:val="en-US"/>
        </w:rPr>
        <w:t>.</w:t>
      </w:r>
      <w:r w:rsidRPr="005E1A57">
        <w:rPr>
          <w:sz w:val="24"/>
          <w:szCs w:val="24"/>
        </w:rPr>
        <w:t xml:space="preserve"> </w:t>
      </w:r>
      <w:r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лечения</w:t>
      </w:r>
      <w:r w:rsidRPr="005E1A57">
        <w:rPr>
          <w:bCs/>
          <w:sz w:val="24"/>
          <w:szCs w:val="24"/>
        </w:rPr>
        <w:t>. Приложение  №93.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Локализация отдаленных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 Приложение  № 106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66591D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66591D">
        <w:rPr>
          <w:color w:val="0033CC"/>
          <w:sz w:val="24"/>
          <w:szCs w:val="24"/>
        </w:rPr>
        <w:t xml:space="preserve">Справочник характер заболевания. </w:t>
      </w:r>
      <w:r w:rsidRPr="0066591D">
        <w:rPr>
          <w:bCs/>
          <w:color w:val="0033CC"/>
          <w:sz w:val="24"/>
          <w:szCs w:val="24"/>
        </w:rPr>
        <w:t>Приложение  №109.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52962447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исполнителей платежа (СМО)</w:t>
      </w:r>
      <w:r w:rsidR="00670FB3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SMOs</w:t>
      </w:r>
      <w:r w:rsidR="00670FB3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ярославским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YaroslavlRegionSMOs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</w:t>
      </w:r>
      <w:r w:rsidR="004D258E" w:rsidRPr="005E1A57">
        <w:rPr>
          <w:sz w:val="22"/>
          <w:szCs w:val="22"/>
        </w:rPr>
        <w:t>не ярославским</w:t>
      </w:r>
      <w:r w:rsidRPr="005E1A57">
        <w:rPr>
          <w:sz w:val="22"/>
          <w:szCs w:val="22"/>
        </w:rPr>
        <w:t xml:space="preserve">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  «</w:t>
      </w:r>
      <w:r w:rsidRPr="005E1A57">
        <w:rPr>
          <w:sz w:val="22"/>
          <w:szCs w:val="22"/>
          <w:highlight w:val="white"/>
        </w:rPr>
        <w:t>OtherTerritoriesSMOs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 лечения (93)– «TreatmentTypes»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(58)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B32689">
      <w:pPr>
        <w:pStyle w:val="af0"/>
        <w:numPr>
          <w:ilvl w:val="0"/>
          <w:numId w:val="16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 xml:space="preserve">1.1. </w:t>
      </w:r>
      <w:r w:rsidR="00D4353E" w:rsidRPr="005E1A57">
        <w:rPr>
          <w:sz w:val="22"/>
          <w:szCs w:val="22"/>
        </w:rPr>
        <w:t xml:space="preserve">Федеральные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>CSG – CSG_Fed _Hospital –  CSGProfile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Вид оказываемой медицинской помощи  «</w:t>
      </w:r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Диагнозы  КСГ CSG – CSG_ Fed _Hospital – CSGProfile – CSG - MKBs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r w:rsidR="009D3664" w:rsidRPr="005E1A57">
        <w:rPr>
          <w:sz w:val="22"/>
          <w:szCs w:val="22"/>
        </w:rPr>
        <w:t>Федеральные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«CSG – CSG_Fed _Hospital_d –  CSGProfile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Вид оказываемой медицинской помощи  «CSG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Диагнозы  КСГ CSG – CSG_ Fed _Hospital_d – CSGProfile – CSG - MKBs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MKBs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Pr="005E1A57">
        <w:rPr>
          <w:sz w:val="22"/>
          <w:szCs w:val="22"/>
        </w:rPr>
        <w:t xml:space="preserve"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 </w:t>
      </w:r>
      <w:r w:rsidR="002329F7" w:rsidRPr="005E1A57">
        <w:rPr>
          <w:sz w:val="22"/>
          <w:szCs w:val="22"/>
        </w:rPr>
        <w:t>(88) – «CSG_</w:t>
      </w:r>
      <w:r w:rsidR="002329F7" w:rsidRPr="005E1A57">
        <w:rPr>
          <w:sz w:val="22"/>
          <w:szCs w:val="22"/>
          <w:lang w:val="en-US"/>
        </w:rPr>
        <w:t>dkk</w:t>
      </w:r>
      <w:r w:rsidR="002329F7" w:rsidRPr="005E1A57">
        <w:rPr>
          <w:sz w:val="22"/>
          <w:szCs w:val="22"/>
        </w:rPr>
        <w:t>»</w:t>
      </w:r>
    </w:p>
    <w:p w:rsidR="002329F7" w:rsidRPr="005E1A5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мед.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C55A38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койки  (</w:t>
      </w:r>
      <w:r w:rsidRPr="005E1A57">
        <w:rPr>
          <w:sz w:val="22"/>
          <w:szCs w:val="22"/>
          <w:lang w:val="en-US"/>
        </w:rPr>
        <w:t>V</w:t>
      </w:r>
      <w:r w:rsidRPr="005E1A57">
        <w:rPr>
          <w:sz w:val="22"/>
          <w:szCs w:val="22"/>
        </w:rPr>
        <w:t>020)   (94)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«Prof_H»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5E1A57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льгот</w:t>
      </w:r>
      <w:r w:rsidR="00CD301C" w:rsidRPr="005E1A57">
        <w:rPr>
          <w:sz w:val="22"/>
          <w:szCs w:val="22"/>
        </w:rPr>
        <w:t>(69)</w:t>
      </w:r>
      <w:r w:rsidRPr="005E1A57">
        <w:rPr>
          <w:sz w:val="22"/>
          <w:szCs w:val="22"/>
        </w:rPr>
        <w:t xml:space="preserve">  </w:t>
      </w:r>
      <w:r w:rsidR="00E05E07"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Privelege_codes</w:t>
      </w:r>
      <w:r w:rsidRPr="005E1A57">
        <w:rPr>
          <w:sz w:val="22"/>
          <w:szCs w:val="22"/>
        </w:rPr>
        <w:t>»</w:t>
      </w:r>
    </w:p>
    <w:p w:rsidR="00520F50" w:rsidRPr="005E1A57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BA314D" w:rsidRPr="005E1A57" w:rsidRDefault="00BA314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метод</w:t>
      </w:r>
      <w:r w:rsidR="00264595" w:rsidRPr="005E1A57">
        <w:rPr>
          <w:sz w:val="22"/>
          <w:szCs w:val="22"/>
        </w:rPr>
        <w:t>ов</w:t>
      </w:r>
      <w:r w:rsidRPr="005E1A57">
        <w:rPr>
          <w:sz w:val="22"/>
          <w:szCs w:val="22"/>
        </w:rPr>
        <w:t xml:space="preserve"> ВМП(71)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</w:t>
      </w:r>
      <w:r w:rsidR="00264595" w:rsidRPr="005E1A57">
        <w:rPr>
          <w:sz w:val="22"/>
          <w:szCs w:val="22"/>
        </w:rPr>
        <w:t>Vmp_metods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18234F" w:rsidRPr="005E1A57" w:rsidRDefault="0046517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N006. Справочник соответствия стадий TNM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006»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5E1A57" w:rsidRDefault="00F41110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017. Классификатор типов лучевой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017»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0E007B" w:rsidRDefault="000E007B" w:rsidP="000E007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(106) – «OnkoTreatmentReasons»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A4B77" w:rsidRDefault="00DF65DB" w:rsidP="00DF65DB">
      <w:pPr>
        <w:pStyle w:val="af0"/>
        <w:numPr>
          <w:ilvl w:val="0"/>
          <w:numId w:val="4"/>
        </w:numPr>
        <w:rPr>
          <w:color w:val="0033CC"/>
          <w:sz w:val="22"/>
          <w:szCs w:val="22"/>
        </w:rPr>
      </w:pPr>
      <w:r w:rsidRPr="006A4B77">
        <w:rPr>
          <w:color w:val="0033CC"/>
          <w:sz w:val="22"/>
          <w:szCs w:val="22"/>
        </w:rPr>
        <w:t>Признак поступления/перевода (110)</w:t>
      </w:r>
      <w:r w:rsidR="006A4B77">
        <w:rPr>
          <w:color w:val="0033CC"/>
          <w:sz w:val="22"/>
          <w:szCs w:val="22"/>
        </w:rPr>
        <w:t xml:space="preserve"> –</w:t>
      </w:r>
      <w:r w:rsidR="006A4B77" w:rsidRPr="006A4B77">
        <w:rPr>
          <w:color w:val="0033CC"/>
          <w:sz w:val="22"/>
          <w:szCs w:val="22"/>
        </w:rPr>
        <w:t xml:space="preserve"> </w:t>
      </w:r>
      <w:r w:rsidR="006A4B77">
        <w:rPr>
          <w:color w:val="0033CC"/>
          <w:sz w:val="22"/>
          <w:szCs w:val="22"/>
        </w:rPr>
        <w:t>«</w:t>
      </w:r>
      <w:r w:rsidR="006A4B77" w:rsidRPr="008B3DF7">
        <w:rPr>
          <w:color w:val="0033CC"/>
          <w:sz w:val="22"/>
          <w:szCs w:val="22"/>
        </w:rPr>
        <w:t>incomes</w:t>
      </w:r>
      <w:r w:rsidR="006A4B77">
        <w:rPr>
          <w:color w:val="0033CC"/>
          <w:sz w:val="22"/>
          <w:szCs w:val="22"/>
        </w:rPr>
        <w:t>»</w:t>
      </w:r>
    </w:p>
    <w:p w:rsidR="00DF65DB" w:rsidRPr="006A4B77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6A4B77">
        <w:rPr>
          <w:color w:val="0033CC"/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</w:rPr>
      </w:pP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2962447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столбце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2962447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2962447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52962447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52962447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5E1A57" w:rsidRDefault="00625AF4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529624476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5E1A57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5E1A57" w:rsidRDefault="007B11B3" w:rsidP="007B11B3">
      <w:pPr>
        <w:pStyle w:val="af0"/>
        <w:numPr>
          <w:ilvl w:val="0"/>
          <w:numId w:val="13"/>
        </w:numPr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4D258E" w:rsidRPr="005E1A57" w:rsidRDefault="00DB6E8C" w:rsidP="007B11B3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r w:rsidRPr="005E1A57">
        <w:rPr>
          <w:b/>
          <w:bCs/>
          <w:sz w:val="24"/>
          <w:szCs w:val="24"/>
        </w:rPr>
        <w:t xml:space="preserve"> </w:t>
      </w:r>
      <w:r w:rsidR="004D258E" w:rsidRPr="005E1A57">
        <w:rPr>
          <w:b/>
          <w:bCs/>
          <w:sz w:val="24"/>
          <w:szCs w:val="24"/>
          <w:lang w:val="en-US"/>
        </w:rPr>
        <w:t>Данные по ярославским СМО</w:t>
      </w:r>
      <w:bookmarkEnd w:id="42"/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bookmarkStart w:id="43" w:name="_Toc314586203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YaroslavlRegionSMOs</w:t>
      </w:r>
      <w:bookmarkEnd w:id="43"/>
      <w:r w:rsidR="00C67975" w:rsidRPr="005E1A57">
        <w:rPr>
          <w:sz w:val="22"/>
          <w:szCs w:val="22"/>
          <w:lang w:val="en-US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4D258E" w:rsidRPr="005E1A57" w:rsidRDefault="00625AF4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E1A57">
        <w:rPr>
          <w:b/>
          <w:bCs/>
          <w:sz w:val="24"/>
          <w:szCs w:val="24"/>
        </w:rPr>
        <w:lastRenderedPageBreak/>
        <w:t xml:space="preserve"> </w:t>
      </w:r>
      <w:r w:rsidR="004D258E" w:rsidRPr="005E1A57">
        <w:rPr>
          <w:b/>
          <w:bCs/>
          <w:sz w:val="24"/>
          <w:szCs w:val="24"/>
        </w:rPr>
        <w:t>Данные по не ярославским СМО</w:t>
      </w:r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OtherTerritoriesSMOs</w:t>
      </w:r>
      <w:bookmarkEnd w:id="44"/>
      <w:r w:rsidR="00C67975" w:rsidRPr="005E1A57">
        <w:rPr>
          <w:sz w:val="22"/>
          <w:szCs w:val="22"/>
          <w:lang w:val="en-US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rPr>
          <w:b/>
          <w:bCs/>
          <w:lang w:eastAsia="ar-SA"/>
        </w:rPr>
      </w:pPr>
    </w:p>
    <w:p w:rsidR="00C67975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29624477"/>
      <w:r w:rsidRPr="005E1A57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52962447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52962447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5E1A57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529624480"/>
      <w:r w:rsidRPr="005E1A57">
        <w:rPr>
          <w:rFonts w:ascii="Times New Roman" w:hAnsi="Times New Roman" w:cs="Times New Roman"/>
          <w:sz w:val="24"/>
          <w:szCs w:val="24"/>
        </w:rPr>
        <w:t>Специ</w:t>
      </w:r>
      <w:r w:rsidR="005B06A4" w:rsidRPr="005E1A57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4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700"/>
        <w:gridCol w:w="1714"/>
        <w:gridCol w:w="932"/>
        <w:gridCol w:w="2324"/>
      </w:tblGrid>
      <w:tr w:rsidR="005E1A57" w:rsidRPr="005E1A57" w:rsidTr="00F74ACC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74ACC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4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F74ACC">
        <w:trPr>
          <w:trHeight w:val="26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74ACC">
        <w:trPr>
          <w:trHeight w:val="119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стационара на </w:t>
            </w:r>
            <w:r w:rsidRPr="005E1A57">
              <w:rPr>
                <w:sz w:val="22"/>
                <w:szCs w:val="22"/>
              </w:rPr>
              <w:lastRenderedPageBreak/>
              <w:t>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3C0EC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52962448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5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52962448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7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8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4215B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52962448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9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_Toc529624484"/>
      <w:r w:rsidRPr="005E1A57">
        <w:rPr>
          <w:rFonts w:ascii="Times New Roman" w:hAnsi="Times New Roman" w:cs="Times New Roman"/>
          <w:sz w:val="24"/>
          <w:szCs w:val="24"/>
        </w:rPr>
        <w:t>Тип лечения (93)</w:t>
      </w:r>
      <w:bookmarkEnd w:id="60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TreatmentTypes – TreatmentTypes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3F15F2">
      <w:pPr>
        <w:pStyle w:val="af0"/>
        <w:spacing w:after="0" w:line="360" w:lineRule="auto"/>
        <w:ind w:left="792"/>
      </w:pPr>
    </w:p>
    <w:p w:rsidR="003F15F2" w:rsidRPr="005E1A57" w:rsidRDefault="003F15F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18"/>
      <w:bookmarkStart w:id="62" w:name="_Toc529624485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4" w:name="_Toc529624486"/>
      <w:bookmarkStart w:id="65" w:name="_Toc314586220"/>
      <w:r w:rsidRPr="005E1A57">
        <w:rPr>
          <w:sz w:val="24"/>
          <w:szCs w:val="24"/>
        </w:rPr>
        <w:t>Справочник цель посещения (108)</w:t>
      </w:r>
      <w:bookmarkEnd w:id="64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529624487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19"/>
      <w:r w:rsidRPr="005E1A57">
        <w:rPr>
          <w:sz w:val="22"/>
          <w:szCs w:val="22"/>
        </w:rPr>
        <w:t>Атрибуты элемента DiagnosisTypes– DiagnosisType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A0274A" w:rsidRPr="005E1A57" w:rsidRDefault="00A0274A" w:rsidP="00A0274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0274A" w:rsidRPr="005E1A57" w:rsidRDefault="00A0274A" w:rsidP="00A0274A">
      <w:pPr>
        <w:rPr>
          <w:lang w:eastAsia="ar-SA"/>
        </w:rPr>
      </w:pPr>
    </w:p>
    <w:p w:rsidR="00A0274A" w:rsidRPr="005E1A57" w:rsidRDefault="00A0274A" w:rsidP="00A0274A">
      <w:pPr>
        <w:rPr>
          <w:lang w:eastAsia="ar-SA"/>
        </w:rPr>
      </w:pPr>
    </w:p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29624488"/>
      <w:r w:rsidRPr="005E1A57">
        <w:rPr>
          <w:rFonts w:ascii="Times New Roman" w:hAnsi="Times New Roman" w:cs="Times New Roman"/>
          <w:sz w:val="24"/>
          <w:szCs w:val="24"/>
        </w:rPr>
        <w:lastRenderedPageBreak/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8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5E1A57" w:rsidRPr="005E1A5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17562" w:rsidRPr="005E1A57" w:rsidRDefault="0061756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2"/>
      <w:bookmarkStart w:id="70" w:name="_Toc529624489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7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71" w:name="_Toc314586221"/>
      <w:r w:rsidRPr="005E1A57">
        <w:rPr>
          <w:sz w:val="22"/>
          <w:szCs w:val="22"/>
        </w:rPr>
        <w:t>Атрибуты элемента InjuryTypes– InjuryType</w:t>
      </w:r>
      <w:bookmarkEnd w:id="7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314586225"/>
      <w:bookmarkStart w:id="73" w:name="_Toc529624490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72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5E1A57" w:rsidRPr="005E1A57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Длительность услуги </w:t>
            </w:r>
            <w:r w:rsidRPr="005E1A57">
              <w:rPr>
                <w:sz w:val="22"/>
                <w:szCs w:val="22"/>
                <w:lang w:val="en-US"/>
              </w:rPr>
              <w:t>[</w:t>
            </w:r>
            <w:r w:rsidRPr="005E1A57">
              <w:rPr>
                <w:sz w:val="22"/>
                <w:szCs w:val="22"/>
              </w:rPr>
              <w:t>мин.</w:t>
            </w:r>
            <w:r w:rsidRPr="005E1A57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A4B7D" w:rsidRPr="005E1A57" w:rsidRDefault="006A4B7D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29624491"/>
      <w:r w:rsidRPr="005E1A57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  <w:bookmarkEnd w:id="74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529624492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5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529624493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6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352576" w:rsidRPr="005E1A57" w:rsidRDefault="00352576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B32689" w:rsidRPr="005E1A57" w:rsidRDefault="00A45CBC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529624494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7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529624495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8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.результата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9" w:name="_Toc529624496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9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529624497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529624498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3" w:name="_Toc314586252"/>
      <w:r w:rsidRPr="005E1A57">
        <w:rPr>
          <w:sz w:val="22"/>
          <w:szCs w:val="22"/>
        </w:rPr>
        <w:t>Атрибуты элемента Countries– Countrie</w:t>
      </w:r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529624499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59"/>
      <w:bookmarkStart w:id="86" w:name="_Toc529624500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7" w:name="_Toc314586258"/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7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529624501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8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529624502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Pr="005E1A57" w:rsidRDefault="00B90A1F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529624503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D143A6" w:rsidRPr="005E1A57" w:rsidRDefault="00D143A6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Федеральные КСГ (круглосуточный стационар по базовой программе ОМС), </w:t>
      </w:r>
      <w:r w:rsidR="00BA531E" w:rsidRPr="005E1A57">
        <w:rPr>
          <w:b/>
          <w:bCs/>
          <w:sz w:val="24"/>
          <w:szCs w:val="24"/>
        </w:rPr>
        <w:t>(</w:t>
      </w:r>
      <w:r w:rsidRPr="005E1A57">
        <w:rPr>
          <w:b/>
          <w:bCs/>
          <w:sz w:val="24"/>
          <w:szCs w:val="24"/>
        </w:rPr>
        <w:t>82</w:t>
      </w:r>
      <w:r w:rsidR="00BA531E" w:rsidRPr="005E1A57">
        <w:rPr>
          <w:b/>
          <w:bCs/>
          <w:sz w:val="24"/>
          <w:szCs w:val="24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lastRenderedPageBreak/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BA531E" w:rsidRPr="005E1A57" w:rsidRDefault="00E22F2C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 </w:t>
      </w:r>
      <w:r w:rsidR="00BA531E" w:rsidRPr="005E1A57">
        <w:rPr>
          <w:b/>
          <w:bCs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94BF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_Hospital_d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с</w:t>
            </w:r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5E1A57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Pr="005E1A57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</w:rPr>
      </w:pPr>
    </w:p>
    <w:p w:rsidR="00A86E8D" w:rsidRPr="005E1A57" w:rsidRDefault="00A86E8D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Справочник КПМУ (поликлиника)</w:t>
      </w:r>
      <w:r w:rsidR="00BA531E" w:rsidRPr="005E1A57">
        <w:rPr>
          <w:b/>
          <w:bCs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EE2334" w:rsidRPr="005E1A57" w:rsidRDefault="007114F0" w:rsidP="00AF3F19">
      <w:pPr>
        <w:ind w:left="142" w:hanging="142"/>
        <w:jc w:val="center"/>
        <w:rPr>
          <w:b/>
        </w:rPr>
      </w:pPr>
      <w:r w:rsidRPr="005E1A57">
        <w:rPr>
          <w:b/>
        </w:rPr>
        <w:t xml:space="preserve">Простые медицинские услуги  </w:t>
      </w:r>
      <w:r w:rsidR="00EE2334"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66637" w:rsidRPr="005E1A57" w:rsidRDefault="00F66637" w:rsidP="00760DDE">
      <w:pPr>
        <w:pStyle w:val="af0"/>
        <w:ind w:left="1080" w:firstLine="0"/>
        <w:rPr>
          <w:b/>
          <w:bCs/>
          <w:sz w:val="24"/>
          <w:szCs w:val="24"/>
        </w:rPr>
      </w:pPr>
    </w:p>
    <w:p w:rsidR="00F66637" w:rsidRPr="005E1A57" w:rsidRDefault="00F66637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</w:t>
      </w:r>
    </w:p>
    <w:p w:rsidR="00A86E8D" w:rsidRPr="005E1A57" w:rsidRDefault="00F66637" w:rsidP="00F66637">
      <w:pPr>
        <w:pStyle w:val="af0"/>
        <w:spacing w:after="0" w:line="360" w:lineRule="auto"/>
        <w:ind w:left="792" w:hanging="792"/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CSG_dkk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_dkk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Рекомендуемое количество госпитализаций, рассчитанное в соответствии с </w:t>
            </w:r>
            <w:r w:rsidRPr="005E1A57">
              <w:rPr>
                <w:sz w:val="22"/>
                <w:szCs w:val="22"/>
              </w:rPr>
              <w:lastRenderedPageBreak/>
              <w:t>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74ACC" w:rsidRPr="005E1A57" w:rsidRDefault="00F74ACC" w:rsidP="00F66637">
      <w:pPr>
        <w:pStyle w:val="af0"/>
        <w:spacing w:after="0" w:line="360" w:lineRule="auto"/>
        <w:ind w:left="792" w:hanging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4" w:name="_Toc529624504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3"/>
      <w:bookmarkEnd w:id="94"/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670FB3" w:rsidRPr="005E1A57" w:rsidRDefault="00EA00E1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вызова</w:t>
      </w:r>
      <w:r w:rsidR="00442955" w:rsidRPr="005E1A57">
        <w:rPr>
          <w:b/>
          <w:bCs/>
          <w:sz w:val="24"/>
          <w:szCs w:val="24"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5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6" w:name="_Toc314586327"/>
    </w:p>
    <w:bookmarkEnd w:id="96"/>
    <w:p w:rsidR="00670FB3" w:rsidRPr="005E1A57" w:rsidRDefault="00442955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Справочник типов вызова </w:t>
      </w:r>
      <w:r w:rsidR="00B9199A" w:rsidRPr="005E1A57">
        <w:rPr>
          <w:b/>
          <w:bCs/>
          <w:sz w:val="24"/>
          <w:szCs w:val="24"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7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5E1A57" w:rsidRDefault="00CE48EC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Коды повторных вызовов </w:t>
      </w:r>
      <w:r w:rsidR="00442955" w:rsidRPr="005E1A57">
        <w:rPr>
          <w:b/>
          <w:bCs/>
          <w:sz w:val="24"/>
          <w:szCs w:val="24"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4A13EF" w:rsidRPr="005E1A57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8" w:name="_Toc314586329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выезда с опозданием</w:t>
      </w:r>
      <w:bookmarkEnd w:id="98"/>
      <w:r w:rsidR="00442955" w:rsidRPr="005E1A57">
        <w:rPr>
          <w:b/>
          <w:bCs/>
          <w:sz w:val="24"/>
          <w:szCs w:val="24"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0" w:name="_Toc314586331"/>
      <w:r w:rsidRPr="005E1A57">
        <w:rPr>
          <w:b/>
          <w:bCs/>
          <w:sz w:val="24"/>
          <w:szCs w:val="24"/>
        </w:rPr>
        <w:t>Место вызова</w:t>
      </w:r>
      <w:bookmarkEnd w:id="100"/>
      <w:r w:rsidR="00B9199A" w:rsidRPr="005E1A57">
        <w:rPr>
          <w:b/>
          <w:bCs/>
          <w:sz w:val="24"/>
          <w:szCs w:val="24"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A5ADB" w:rsidRPr="005E1A57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2" w:name="_Toc314586333"/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Причина несчастного случая</w:t>
      </w:r>
      <w:bookmarkEnd w:id="102"/>
      <w:r w:rsidR="00B9199A" w:rsidRPr="005E1A57">
        <w:rPr>
          <w:b/>
          <w:bCs/>
          <w:sz w:val="24"/>
          <w:szCs w:val="24"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B9199A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4" w:name="_Toc314586335"/>
      <w:r w:rsidRPr="005E1A57">
        <w:rPr>
          <w:b/>
          <w:bCs/>
          <w:sz w:val="24"/>
          <w:szCs w:val="24"/>
        </w:rPr>
        <w:t xml:space="preserve">СМП. </w:t>
      </w:r>
      <w:r w:rsidR="00670FB3" w:rsidRPr="005E1A57">
        <w:rPr>
          <w:b/>
          <w:bCs/>
          <w:sz w:val="24"/>
          <w:szCs w:val="24"/>
        </w:rPr>
        <w:t xml:space="preserve">Виды состояния больного </w:t>
      </w:r>
      <w:bookmarkEnd w:id="104"/>
      <w:r w:rsidRPr="005E1A57">
        <w:rPr>
          <w:b/>
          <w:bCs/>
          <w:sz w:val="24"/>
          <w:szCs w:val="24"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6" w:name="_Toc314586337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Результаты оказания СМП</w:t>
      </w:r>
      <w:bookmarkEnd w:id="106"/>
      <w:r w:rsidR="00B9199A" w:rsidRPr="005E1A57">
        <w:rPr>
          <w:b/>
          <w:bCs/>
          <w:sz w:val="24"/>
          <w:szCs w:val="24"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7" w:name="_Toc314586336"/>
      <w:r w:rsidRPr="005E1A57">
        <w:rPr>
          <w:sz w:val="22"/>
          <w:szCs w:val="22"/>
        </w:rPr>
        <w:t>Атрибуты элемента SMP– SmpResults - SmpResult</w:t>
      </w:r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5E1A57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8" w:name="_Toc314586339"/>
      <w:r w:rsidRPr="005E1A57">
        <w:rPr>
          <w:b/>
          <w:bCs/>
          <w:sz w:val="24"/>
          <w:szCs w:val="24"/>
        </w:rPr>
        <w:t>Осложнение по СМП</w:t>
      </w:r>
      <w:bookmarkEnd w:id="108"/>
      <w:r w:rsidR="00B9199A" w:rsidRPr="005E1A57">
        <w:rPr>
          <w:b/>
          <w:bCs/>
          <w:sz w:val="24"/>
          <w:szCs w:val="24"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9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 выезда</w:t>
      </w:r>
      <w:r w:rsidR="001C15EF" w:rsidRPr="005E1A57">
        <w:rPr>
          <w:b/>
          <w:bCs/>
          <w:sz w:val="24"/>
          <w:szCs w:val="24"/>
        </w:rPr>
        <w:t xml:space="preserve"> СМП</w:t>
      </w:r>
      <w:r w:rsidR="00B9199A" w:rsidRPr="005E1A57">
        <w:rPr>
          <w:b/>
          <w:bCs/>
          <w:sz w:val="24"/>
          <w:szCs w:val="24"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29624505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0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29624506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1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29624507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12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Pr="005E1A57" w:rsidRDefault="008D7BEB" w:rsidP="008D7BEB">
      <w:pPr>
        <w:pStyle w:val="af0"/>
        <w:spacing w:after="0" w:line="360" w:lineRule="auto"/>
        <w:ind w:left="792"/>
      </w:pPr>
    </w:p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29624508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5E1A57" w:rsidRDefault="00092DE6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29624509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4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7B7" w:rsidRPr="005E1A57" w:rsidRDefault="003467B7" w:rsidP="003467B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467B7" w:rsidRPr="005E1A57" w:rsidRDefault="003467B7" w:rsidP="003467B7">
      <w:pPr>
        <w:jc w:val="center"/>
        <w:rPr>
          <w:b/>
          <w:lang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910718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29624510"/>
      <w:r w:rsidRPr="005E1A57">
        <w:rPr>
          <w:rFonts w:ascii="Times New Roman" w:hAnsi="Times New Roman" w:cs="Times New Roman"/>
          <w:sz w:val="24"/>
          <w:szCs w:val="24"/>
        </w:rPr>
        <w:t>.Профили медицинской помощи для ВМП (89)</w:t>
      </w:r>
      <w:bookmarkEnd w:id="115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10718" w:rsidRPr="005E1A57" w:rsidRDefault="00910718" w:rsidP="002E4A6B">
      <w:pPr>
        <w:jc w:val="center"/>
        <w:rPr>
          <w:b/>
          <w:lang w:val="en-US" w:eastAsia="ar-SA"/>
        </w:rPr>
      </w:pPr>
    </w:p>
    <w:p w:rsidR="00E2373C" w:rsidRPr="005E1A57" w:rsidRDefault="00E2373C" w:rsidP="002E4A6B">
      <w:pPr>
        <w:jc w:val="center"/>
        <w:rPr>
          <w:b/>
          <w:lang w:val="en-US" w:eastAsia="ar-SA"/>
        </w:rPr>
      </w:pPr>
    </w:p>
    <w:p w:rsidR="000A4AC4" w:rsidRPr="005E1A57" w:rsidRDefault="000A4AC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29624511"/>
      <w:r w:rsidRPr="005E1A57">
        <w:rPr>
          <w:rFonts w:ascii="Times New Roman" w:hAnsi="Times New Roman" w:cs="Times New Roman"/>
          <w:sz w:val="24"/>
          <w:szCs w:val="24"/>
        </w:rPr>
        <w:t>.</w:t>
      </w:r>
      <w:r w:rsidR="00E2373C" w:rsidRPr="005E1A57">
        <w:rPr>
          <w:rFonts w:ascii="Times New Roman" w:hAnsi="Times New Roman" w:cs="Times New Roman"/>
          <w:sz w:val="24"/>
          <w:szCs w:val="24"/>
        </w:rPr>
        <w:t xml:space="preserve"> Модель пациента для ВМП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E2373C" w:rsidRPr="005E1A57">
        <w:rPr>
          <w:rFonts w:ascii="Times New Roman" w:hAnsi="Times New Roman" w:cs="Times New Roman"/>
          <w:sz w:val="24"/>
          <w:szCs w:val="24"/>
        </w:rPr>
        <w:t>0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520F50" w:rsidRPr="005E1A57" w:rsidRDefault="00520F50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29624512"/>
      <w:r w:rsidRPr="005E1A57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7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5E1A57" w:rsidRDefault="00520F50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</w:t>
      </w:r>
      <w:r w:rsidR="00303DAD" w:rsidRPr="005E1A57">
        <w:rPr>
          <w:sz w:val="22"/>
          <w:szCs w:val="22"/>
          <w:lang w:val="en-US"/>
        </w:rPr>
        <w:t>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5E1A57" w:rsidRDefault="00520F50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29624513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8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profile_code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group_code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Pr="005E1A57" w:rsidRDefault="00027721" w:rsidP="002E4A6B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29624514"/>
      <w:r w:rsidRPr="005E1A57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 w:rsidRPr="005E1A57">
        <w:rPr>
          <w:rFonts w:ascii="Times New Roman" w:hAnsi="Times New Roman" w:cs="Times New Roman"/>
          <w:sz w:val="24"/>
          <w:szCs w:val="24"/>
        </w:rPr>
        <w:t>ов</w:t>
      </w:r>
      <w:r w:rsidRPr="005E1A57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</w:t>
      </w:r>
      <w:r w:rsidR="00942D1E" w:rsidRPr="005E1A57">
        <w:rPr>
          <w:rFonts w:ascii="Times New Roman" w:hAnsi="Times New Roman" w:cs="Times New Roman"/>
          <w:sz w:val="24"/>
          <w:szCs w:val="24"/>
        </w:rPr>
        <w:t>0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9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</w:t>
      </w:r>
      <w:r w:rsidR="00E0077A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metods 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573EFC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2000</w:t>
            </w:r>
            <w:r w:rsidR="002D7111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diagnoses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До 1000 символов</w:t>
            </w:r>
            <w:r w:rsidR="00942D1E" w:rsidRPr="005E1A57">
              <w:rPr>
                <w:sz w:val="20"/>
                <w:szCs w:val="20"/>
                <w:lang w:eastAsia="ar-SA"/>
              </w:rPr>
              <w:t>.</w:t>
            </w:r>
          </w:p>
          <w:p w:rsidR="00942D1E" w:rsidRPr="005E1A57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vmp_kind_code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5E1A57" w:rsidRDefault="00FF57D6" w:rsidP="00FF57D6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29624515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0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Pr="005E1A57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29624516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1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35A53" w:rsidRPr="005E1A57" w:rsidRDefault="00835A53" w:rsidP="00942D1E">
      <w:pPr>
        <w:spacing w:after="0"/>
        <w:ind w:firstLine="0"/>
        <w:jc w:val="left"/>
        <w:rPr>
          <w:b/>
          <w:bCs/>
          <w:lang w:eastAsia="ar-SA"/>
        </w:rPr>
      </w:pPr>
    </w:p>
    <w:p w:rsidR="0018234F" w:rsidRPr="005E1A57" w:rsidRDefault="0018234F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29624517"/>
      <w:r w:rsidRPr="005E1A57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2"/>
    </w:p>
    <w:p w:rsidR="0018234F" w:rsidRPr="005E1A57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 элемента        Related_spec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специальности</w:t>
            </w:r>
            <w:r w:rsidRPr="005E1A5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5E1A57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29624518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3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29624519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4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29624520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5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29624521"/>
      <w:r w:rsidRPr="005E1A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6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529624522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7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529624523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8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529624524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9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A16AD" w:rsidRPr="005E1A57" w:rsidRDefault="001A16AD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529624525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N001 -N017</w:t>
      </w:r>
      <w:r w:rsidR="002D719E">
        <w:rPr>
          <w:rFonts w:ascii="Times New Roman" w:hAnsi="Times New Roman" w:cs="Times New Roman"/>
          <w:sz w:val="24"/>
          <w:szCs w:val="24"/>
        </w:rPr>
        <w:t xml:space="preserve">, </w:t>
      </w:r>
      <w:r w:rsidR="002D719E" w:rsidRPr="005E1A57">
        <w:rPr>
          <w:rFonts w:ascii="Times New Roman" w:hAnsi="Times New Roman" w:cs="Times New Roman"/>
          <w:sz w:val="24"/>
          <w:szCs w:val="24"/>
        </w:rPr>
        <w:t>N01</w:t>
      </w:r>
      <w:r w:rsidR="002D719E">
        <w:rPr>
          <w:rFonts w:ascii="Times New Roman" w:hAnsi="Times New Roman" w:cs="Times New Roman"/>
          <w:sz w:val="24"/>
          <w:szCs w:val="24"/>
        </w:rPr>
        <w:t xml:space="preserve">9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30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40023E" w:rsidRPr="005E1A57" w:rsidRDefault="0040023E" w:rsidP="004002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006  Справочник соответствия стадий TNM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631D2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631D2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ID_gr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DS_gr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стадии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 xml:space="preserve">  .</w:t>
      </w:r>
      <w:r w:rsidRPr="005E1A57">
        <w:t xml:space="preserve"> </w:t>
      </w:r>
      <w:r w:rsidRPr="005E1A57">
        <w:rPr>
          <w:sz w:val="22"/>
          <w:szCs w:val="22"/>
        </w:rPr>
        <w:t xml:space="preserve">  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5E1A57" w:rsidRDefault="008B3DF7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529624526"/>
      <w:r w:rsidRPr="005E1A57">
        <w:rPr>
          <w:rFonts w:ascii="Times New Roman" w:hAnsi="Times New Roman" w:cs="Times New Roman"/>
          <w:sz w:val="24"/>
          <w:szCs w:val="24"/>
        </w:rPr>
        <w:t>Локализация отдаленных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31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529624527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32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EC1A4F">
      <w:pPr>
        <w:ind w:firstLine="0"/>
        <w:rPr>
          <w:b/>
          <w:lang w:eastAsia="ar-SA"/>
        </w:rPr>
      </w:pPr>
    </w:p>
    <w:p w:rsidR="00E93EBA" w:rsidRPr="005E1A57" w:rsidRDefault="00E93EBA" w:rsidP="00EC1A4F">
      <w:pPr>
        <w:ind w:firstLine="0"/>
        <w:rPr>
          <w:b/>
          <w:lang w:eastAsia="ar-SA"/>
        </w:rPr>
      </w:pPr>
    </w:p>
    <w:p w:rsidR="00E93EBA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529624528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33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529624529"/>
      <w:r w:rsidRPr="005E1A57">
        <w:rPr>
          <w:rFonts w:ascii="Times New Roman" w:hAnsi="Times New Roman" w:cs="Times New Roman"/>
          <w:sz w:val="24"/>
          <w:szCs w:val="24"/>
        </w:rPr>
        <w:lastRenderedPageBreak/>
        <w:t>Группы здоровья. (103)</w:t>
      </w:r>
      <w:bookmarkEnd w:id="134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529624530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5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529624531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6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529624532"/>
      <w:r w:rsidRPr="005E1A57">
        <w:rPr>
          <w:rFonts w:ascii="Times New Roman" w:hAnsi="Times New Roman" w:cs="Times New Roman"/>
          <w:sz w:val="24"/>
          <w:szCs w:val="24"/>
        </w:rPr>
        <w:t>Причины обращения в случае лечения онкологического заболевания (106)</w:t>
      </w:r>
      <w:bookmarkEnd w:id="137"/>
    </w:p>
    <w:p w:rsidR="009E04E4" w:rsidRPr="005E1A57" w:rsidRDefault="009E04E4" w:rsidP="009E04E4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OnkoTreatmentReasons- OnkoTreatmentReason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Default="009E04E4" w:rsidP="009E04E4">
      <w:pPr>
        <w:ind w:firstLine="0"/>
        <w:rPr>
          <w:b/>
          <w:lang w:eastAsia="ar-SA"/>
        </w:rPr>
      </w:pPr>
    </w:p>
    <w:p w:rsidR="007177CE" w:rsidRDefault="007177CE" w:rsidP="009E04E4">
      <w:pPr>
        <w:ind w:firstLine="0"/>
        <w:rPr>
          <w:b/>
          <w:lang w:eastAsia="ar-SA"/>
        </w:rPr>
      </w:pPr>
    </w:p>
    <w:p w:rsidR="0066591D" w:rsidRPr="008B3DF7" w:rsidRDefault="0066591D" w:rsidP="0066591D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529624533"/>
      <w:r w:rsidRPr="008B3DF7">
        <w:rPr>
          <w:rFonts w:ascii="Times New Roman" w:hAnsi="Times New Roman" w:cs="Times New Roman"/>
          <w:sz w:val="24"/>
          <w:szCs w:val="24"/>
        </w:rPr>
        <w:lastRenderedPageBreak/>
        <w:t>Характер заболевания (109)</w:t>
      </w:r>
      <w:bookmarkEnd w:id="138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Pr="0066591D" w:rsidRDefault="0066591D" w:rsidP="0066591D">
      <w:pPr>
        <w:ind w:firstLine="0"/>
        <w:rPr>
          <w:b/>
          <w:color w:val="0033CC"/>
          <w:lang w:eastAsia="ar-SA"/>
        </w:rPr>
      </w:pPr>
    </w:p>
    <w:p w:rsidR="008B3DF7" w:rsidRPr="0066591D" w:rsidRDefault="008B3DF7" w:rsidP="008B3DF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bookmarkStart w:id="139" w:name="_Toc529624534"/>
      <w:r w:rsidRPr="008B3DF7">
        <w:rPr>
          <w:rFonts w:ascii="Times New Roman" w:hAnsi="Times New Roman" w:cs="Times New Roman"/>
          <w:color w:val="0033CC"/>
          <w:sz w:val="24"/>
          <w:szCs w:val="24"/>
        </w:rPr>
        <w:t xml:space="preserve">Признак поступления/перевода 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(1</w:t>
      </w:r>
      <w:r>
        <w:rPr>
          <w:rFonts w:ascii="Times New Roman" w:hAnsi="Times New Roman" w:cs="Times New Roman"/>
          <w:color w:val="0033CC"/>
          <w:sz w:val="24"/>
          <w:szCs w:val="24"/>
        </w:rPr>
        <w:t>1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0)</w:t>
      </w:r>
      <w:bookmarkEnd w:id="139"/>
    </w:p>
    <w:p w:rsidR="008B3DF7" w:rsidRPr="0066591D" w:rsidRDefault="008B3DF7" w:rsidP="008B3DF7">
      <w:pPr>
        <w:ind w:firstLine="0"/>
        <w:rPr>
          <w:color w:val="0033CC"/>
          <w:sz w:val="22"/>
          <w:szCs w:val="22"/>
        </w:rPr>
      </w:pPr>
      <w:r w:rsidRPr="0066591D">
        <w:rPr>
          <w:color w:val="0033CC"/>
          <w:sz w:val="22"/>
          <w:szCs w:val="22"/>
        </w:rPr>
        <w:t xml:space="preserve">Атрибуты элемента       </w:t>
      </w:r>
      <w:r w:rsidRPr="008B3DF7">
        <w:rPr>
          <w:color w:val="0033CC"/>
          <w:sz w:val="22"/>
          <w:szCs w:val="22"/>
        </w:rPr>
        <w:t>incomes</w:t>
      </w:r>
      <w:r w:rsidRPr="0066591D">
        <w:rPr>
          <w:color w:val="0033CC"/>
          <w:sz w:val="22"/>
          <w:szCs w:val="22"/>
        </w:rPr>
        <w:t xml:space="preserve">- </w:t>
      </w:r>
      <w:r>
        <w:rPr>
          <w:color w:val="0033CC"/>
          <w:sz w:val="22"/>
          <w:szCs w:val="22"/>
        </w:rPr>
        <w:t>income</w:t>
      </w:r>
      <w:r w:rsidRPr="0066591D">
        <w:rPr>
          <w:color w:val="0033CC"/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6591D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8B3DF7" w:rsidRPr="0066591D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8B3DF7" w:rsidRPr="0066591D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66591D">
              <w:rPr>
                <w:color w:val="0033CC"/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6591D" w:rsidRDefault="008B3DF7" w:rsidP="008B3DF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r w:rsidRPr="008B3DF7">
        <w:rPr>
          <w:rFonts w:ascii="Times New Roman" w:hAnsi="Times New Roman" w:cs="Times New Roman"/>
          <w:color w:val="0033CC"/>
          <w:sz w:val="24"/>
          <w:szCs w:val="24"/>
        </w:rPr>
        <w:t xml:space="preserve"> </w:t>
      </w:r>
      <w:bookmarkStart w:id="140" w:name="_Toc529624535"/>
      <w:r w:rsidRPr="008B3DF7">
        <w:rPr>
          <w:rFonts w:ascii="Times New Roman" w:hAnsi="Times New Roman" w:cs="Times New Roman"/>
          <w:color w:val="0033CC"/>
          <w:sz w:val="24"/>
          <w:szCs w:val="24"/>
        </w:rPr>
        <w:t xml:space="preserve">Причина, по которой услуга не оказана или оказана не в полном объеме 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(1</w:t>
      </w:r>
      <w:r>
        <w:rPr>
          <w:rFonts w:ascii="Times New Roman" w:hAnsi="Times New Roman" w:cs="Times New Roman"/>
          <w:color w:val="0033CC"/>
          <w:sz w:val="24"/>
          <w:szCs w:val="24"/>
        </w:rPr>
        <w:t>11</w:t>
      </w:r>
      <w:r w:rsidRPr="0066591D">
        <w:rPr>
          <w:rFonts w:ascii="Times New Roman" w:hAnsi="Times New Roman" w:cs="Times New Roman"/>
          <w:color w:val="0033CC"/>
          <w:sz w:val="24"/>
          <w:szCs w:val="24"/>
        </w:rPr>
        <w:t>)</w:t>
      </w:r>
      <w:bookmarkEnd w:id="140"/>
    </w:p>
    <w:p w:rsidR="008B3DF7" w:rsidRPr="0066591D" w:rsidRDefault="008B3DF7" w:rsidP="008B3DF7">
      <w:pPr>
        <w:ind w:firstLine="0"/>
        <w:rPr>
          <w:color w:val="0033CC"/>
          <w:sz w:val="22"/>
          <w:szCs w:val="22"/>
        </w:rPr>
      </w:pPr>
      <w:r w:rsidRPr="0066591D">
        <w:rPr>
          <w:color w:val="0033CC"/>
          <w:sz w:val="22"/>
          <w:szCs w:val="22"/>
        </w:rPr>
        <w:t xml:space="preserve">Атрибуты элемента       </w:t>
      </w:r>
      <w:r w:rsidRPr="008B3DF7">
        <w:rPr>
          <w:color w:val="0033CC"/>
          <w:sz w:val="22"/>
          <w:szCs w:val="22"/>
        </w:rPr>
        <w:t>partials</w:t>
      </w:r>
      <w:r w:rsidRPr="0066591D">
        <w:rPr>
          <w:color w:val="0033CC"/>
          <w:sz w:val="22"/>
          <w:szCs w:val="22"/>
        </w:rPr>
        <w:t xml:space="preserve">- </w:t>
      </w:r>
      <w:r w:rsidRPr="008B3DF7">
        <w:rPr>
          <w:color w:val="0033CC"/>
          <w:sz w:val="22"/>
          <w:szCs w:val="22"/>
        </w:rPr>
        <w:t>partial</w:t>
      </w:r>
      <w:r w:rsidRPr="0066591D">
        <w:rPr>
          <w:color w:val="0033CC"/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6591D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8B3DF7" w:rsidRPr="0066591D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8B3DF7" w:rsidRPr="0066591D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66591D">
              <w:rPr>
                <w:color w:val="0033CC"/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6591D" w:rsidRDefault="008B3DF7" w:rsidP="008B3DF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66591D" w:rsidRPr="005E1A57" w:rsidRDefault="0066591D" w:rsidP="009E04E4">
      <w:pPr>
        <w:ind w:firstLine="0"/>
        <w:rPr>
          <w:b/>
          <w:lang w:eastAsia="ar-SA"/>
        </w:rPr>
      </w:pPr>
    </w:p>
    <w:sectPr w:rsidR="0066591D" w:rsidRPr="005E1A57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58" w:rsidRDefault="00A44E58" w:rsidP="00ED197B">
      <w:pPr>
        <w:spacing w:after="0"/>
      </w:pPr>
      <w:r>
        <w:separator/>
      </w:r>
    </w:p>
  </w:endnote>
  <w:endnote w:type="continuationSeparator" w:id="0">
    <w:p w:rsidR="00A44E58" w:rsidRDefault="00A44E58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B0" w:rsidRDefault="004215B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1F5F">
      <w:rPr>
        <w:noProof/>
      </w:rPr>
      <w:t>5</w:t>
    </w:r>
    <w:r>
      <w:rPr>
        <w:noProof/>
      </w:rPr>
      <w:fldChar w:fldCharType="end"/>
    </w:r>
  </w:p>
  <w:p w:rsidR="004215B0" w:rsidRDefault="004215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58" w:rsidRDefault="00A44E58" w:rsidP="00ED197B">
      <w:pPr>
        <w:spacing w:after="0"/>
      </w:pPr>
      <w:r>
        <w:separator/>
      </w:r>
    </w:p>
  </w:footnote>
  <w:footnote w:type="continuationSeparator" w:id="0">
    <w:p w:rsidR="00A44E58" w:rsidRDefault="00A44E58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B0" w:rsidRDefault="004215B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54A06BE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1318C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B7B5E"/>
    <w:multiLevelType w:val="multilevel"/>
    <w:tmpl w:val="33245D64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08264225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144106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C73E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ED195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15B5698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B31727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C5523F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260B2C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6A120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9079D7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2B5E4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9E04BE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36CA1EC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4E744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B9D092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7A0E97"/>
    <w:multiLevelType w:val="multilevel"/>
    <w:tmpl w:val="B96263AE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553D5CA6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5">
    <w:nsid w:val="65E26900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>
    <w:nsid w:val="719B1A18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nsid w:val="7627029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56465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9B31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D26E5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C7B525F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3"/>
  </w:num>
  <w:num w:numId="3">
    <w:abstractNumId w:val="38"/>
  </w:num>
  <w:num w:numId="4">
    <w:abstractNumId w:val="49"/>
  </w:num>
  <w:num w:numId="5">
    <w:abstractNumId w:val="35"/>
  </w:num>
  <w:num w:numId="6">
    <w:abstractNumId w:val="34"/>
  </w:num>
  <w:num w:numId="7">
    <w:abstractNumId w:val="46"/>
  </w:num>
  <w:num w:numId="8">
    <w:abstractNumId w:val="47"/>
  </w:num>
  <w:num w:numId="9">
    <w:abstractNumId w:val="28"/>
  </w:num>
  <w:num w:numId="10">
    <w:abstractNumId w:val="24"/>
  </w:num>
  <w:num w:numId="11">
    <w:abstractNumId w:val="21"/>
  </w:num>
  <w:num w:numId="12">
    <w:abstractNumId w:val="19"/>
  </w:num>
  <w:num w:numId="13">
    <w:abstractNumId w:val="44"/>
  </w:num>
  <w:num w:numId="14">
    <w:abstractNumId w:val="17"/>
  </w:num>
  <w:num w:numId="15">
    <w:abstractNumId w:val="40"/>
  </w:num>
  <w:num w:numId="16">
    <w:abstractNumId w:val="4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41"/>
  </w:num>
  <w:num w:numId="18">
    <w:abstractNumId w:val="54"/>
  </w:num>
  <w:num w:numId="19">
    <w:abstractNumId w:val="37"/>
  </w:num>
  <w:num w:numId="20">
    <w:abstractNumId w:val="15"/>
  </w:num>
  <w:num w:numId="21">
    <w:abstractNumId w:val="31"/>
  </w:num>
  <w:num w:numId="22">
    <w:abstractNumId w:val="25"/>
  </w:num>
  <w:num w:numId="23">
    <w:abstractNumId w:val="50"/>
  </w:num>
  <w:num w:numId="24">
    <w:abstractNumId w:val="48"/>
  </w:num>
  <w:num w:numId="25">
    <w:abstractNumId w:val="45"/>
  </w:num>
  <w:num w:numId="26">
    <w:abstractNumId w:val="53"/>
  </w:num>
  <w:num w:numId="27">
    <w:abstractNumId w:val="32"/>
  </w:num>
  <w:num w:numId="28">
    <w:abstractNumId w:val="52"/>
  </w:num>
  <w:num w:numId="29">
    <w:abstractNumId w:val="51"/>
  </w:num>
  <w:num w:numId="30">
    <w:abstractNumId w:val="30"/>
  </w:num>
  <w:num w:numId="31">
    <w:abstractNumId w:val="29"/>
  </w:num>
  <w:num w:numId="32">
    <w:abstractNumId w:val="27"/>
  </w:num>
  <w:num w:numId="33">
    <w:abstractNumId w:val="16"/>
  </w:num>
  <w:num w:numId="34">
    <w:abstractNumId w:val="23"/>
  </w:num>
  <w:num w:numId="35">
    <w:abstractNumId w:val="18"/>
  </w:num>
  <w:num w:numId="36">
    <w:abstractNumId w:val="39"/>
  </w:num>
  <w:num w:numId="37">
    <w:abstractNumId w:val="26"/>
  </w:num>
  <w:num w:numId="38">
    <w:abstractNumId w:val="22"/>
  </w:num>
  <w:num w:numId="39">
    <w:abstractNumId w:val="33"/>
  </w:num>
  <w:num w:numId="40">
    <w:abstractNumId w:val="42"/>
  </w:num>
  <w:num w:numId="41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07B"/>
    <w:rsid w:val="000E0C7E"/>
    <w:rsid w:val="000E1B62"/>
    <w:rsid w:val="000E34DC"/>
    <w:rsid w:val="000E3744"/>
    <w:rsid w:val="000E3F0E"/>
    <w:rsid w:val="000E4F21"/>
    <w:rsid w:val="000E6663"/>
    <w:rsid w:val="000E7275"/>
    <w:rsid w:val="000F1863"/>
    <w:rsid w:val="000F3C1B"/>
    <w:rsid w:val="000F3F5F"/>
    <w:rsid w:val="000F49D6"/>
    <w:rsid w:val="000F671A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27405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5D30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30C4"/>
    <w:rsid w:val="00193ADC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3C1A"/>
    <w:rsid w:val="001B63C7"/>
    <w:rsid w:val="001C152D"/>
    <w:rsid w:val="001C15EF"/>
    <w:rsid w:val="001C31C1"/>
    <w:rsid w:val="001C3A83"/>
    <w:rsid w:val="001C55E2"/>
    <w:rsid w:val="001D4CDD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054ED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37C00"/>
    <w:rsid w:val="00241547"/>
    <w:rsid w:val="00244D76"/>
    <w:rsid w:val="002452DB"/>
    <w:rsid w:val="002466DB"/>
    <w:rsid w:val="002503F6"/>
    <w:rsid w:val="00251632"/>
    <w:rsid w:val="002546DA"/>
    <w:rsid w:val="00254E22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4F9"/>
    <w:rsid w:val="00275D08"/>
    <w:rsid w:val="00276252"/>
    <w:rsid w:val="00276CCB"/>
    <w:rsid w:val="00277A7C"/>
    <w:rsid w:val="00286050"/>
    <w:rsid w:val="0028743B"/>
    <w:rsid w:val="00287EA0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C0CD4"/>
    <w:rsid w:val="002C128E"/>
    <w:rsid w:val="002C55FE"/>
    <w:rsid w:val="002C57ED"/>
    <w:rsid w:val="002C628B"/>
    <w:rsid w:val="002C6AF8"/>
    <w:rsid w:val="002C6E3D"/>
    <w:rsid w:val="002C6EC4"/>
    <w:rsid w:val="002D3946"/>
    <w:rsid w:val="002D3CD4"/>
    <w:rsid w:val="002D5771"/>
    <w:rsid w:val="002D6950"/>
    <w:rsid w:val="002D7111"/>
    <w:rsid w:val="002D719E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705"/>
    <w:rsid w:val="004333AC"/>
    <w:rsid w:val="00433E4C"/>
    <w:rsid w:val="004348AF"/>
    <w:rsid w:val="00434D7B"/>
    <w:rsid w:val="004375D5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027F"/>
    <w:rsid w:val="00493177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7C0"/>
    <w:rsid w:val="004E5EBD"/>
    <w:rsid w:val="004E6D8F"/>
    <w:rsid w:val="004E7F11"/>
    <w:rsid w:val="004F222D"/>
    <w:rsid w:val="004F4C1A"/>
    <w:rsid w:val="004F4C73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2E42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2206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754"/>
    <w:rsid w:val="005B6808"/>
    <w:rsid w:val="005C018E"/>
    <w:rsid w:val="005C074B"/>
    <w:rsid w:val="005C43AA"/>
    <w:rsid w:val="005C602B"/>
    <w:rsid w:val="005C61F8"/>
    <w:rsid w:val="005C7CA8"/>
    <w:rsid w:val="005D1AF7"/>
    <w:rsid w:val="005D46B3"/>
    <w:rsid w:val="005D5ECF"/>
    <w:rsid w:val="005D63FB"/>
    <w:rsid w:val="005E059D"/>
    <w:rsid w:val="005E1A57"/>
    <w:rsid w:val="005E3909"/>
    <w:rsid w:val="005E5662"/>
    <w:rsid w:val="005E6D28"/>
    <w:rsid w:val="005E7110"/>
    <w:rsid w:val="005F448F"/>
    <w:rsid w:val="00601E27"/>
    <w:rsid w:val="006026B2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5AE2"/>
    <w:rsid w:val="006861B7"/>
    <w:rsid w:val="00690ABA"/>
    <w:rsid w:val="00691494"/>
    <w:rsid w:val="0069231A"/>
    <w:rsid w:val="006965B4"/>
    <w:rsid w:val="0069676B"/>
    <w:rsid w:val="00697F2A"/>
    <w:rsid w:val="006A1006"/>
    <w:rsid w:val="006A3601"/>
    <w:rsid w:val="006A4B77"/>
    <w:rsid w:val="006A4B7D"/>
    <w:rsid w:val="006A63E8"/>
    <w:rsid w:val="006B17E7"/>
    <w:rsid w:val="006B641D"/>
    <w:rsid w:val="006C0E3B"/>
    <w:rsid w:val="006C3DC4"/>
    <w:rsid w:val="006D1641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62E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28C"/>
    <w:rsid w:val="007743E8"/>
    <w:rsid w:val="00786D9A"/>
    <w:rsid w:val="00787B29"/>
    <w:rsid w:val="007939C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4E77"/>
    <w:rsid w:val="007B7308"/>
    <w:rsid w:val="007C41D2"/>
    <w:rsid w:val="007C5502"/>
    <w:rsid w:val="007C63EB"/>
    <w:rsid w:val="007C6E3F"/>
    <w:rsid w:val="007C7318"/>
    <w:rsid w:val="007D0D85"/>
    <w:rsid w:val="007D14A2"/>
    <w:rsid w:val="007D3EBA"/>
    <w:rsid w:val="007D7747"/>
    <w:rsid w:val="007D7CC2"/>
    <w:rsid w:val="007D7D53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25BA0"/>
    <w:rsid w:val="008344A0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55DB6"/>
    <w:rsid w:val="0086109A"/>
    <w:rsid w:val="00861105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1F5F"/>
    <w:rsid w:val="00893AAF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D7BEB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3B6E"/>
    <w:rsid w:val="00907215"/>
    <w:rsid w:val="00910718"/>
    <w:rsid w:val="00912397"/>
    <w:rsid w:val="009148F2"/>
    <w:rsid w:val="00917344"/>
    <w:rsid w:val="00917396"/>
    <w:rsid w:val="009176EC"/>
    <w:rsid w:val="0092143D"/>
    <w:rsid w:val="00923164"/>
    <w:rsid w:val="00926BCC"/>
    <w:rsid w:val="00931F11"/>
    <w:rsid w:val="00932882"/>
    <w:rsid w:val="00933BD6"/>
    <w:rsid w:val="00934D02"/>
    <w:rsid w:val="009362EB"/>
    <w:rsid w:val="0094109F"/>
    <w:rsid w:val="009416B2"/>
    <w:rsid w:val="00942D1E"/>
    <w:rsid w:val="00943011"/>
    <w:rsid w:val="00944D08"/>
    <w:rsid w:val="00945AF0"/>
    <w:rsid w:val="00945FB4"/>
    <w:rsid w:val="00946B12"/>
    <w:rsid w:val="00953B19"/>
    <w:rsid w:val="009551FC"/>
    <w:rsid w:val="009576F5"/>
    <w:rsid w:val="0096244E"/>
    <w:rsid w:val="00962E5D"/>
    <w:rsid w:val="009664B2"/>
    <w:rsid w:val="00966F9F"/>
    <w:rsid w:val="00967ABC"/>
    <w:rsid w:val="00975946"/>
    <w:rsid w:val="00975D9A"/>
    <w:rsid w:val="00976B48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08D8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04E4"/>
    <w:rsid w:val="009E20DA"/>
    <w:rsid w:val="009E3A39"/>
    <w:rsid w:val="009E529F"/>
    <w:rsid w:val="009E5CEF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C0F"/>
    <w:rsid w:val="00A0274A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770"/>
    <w:rsid w:val="00A41CFC"/>
    <w:rsid w:val="00A44E58"/>
    <w:rsid w:val="00A45569"/>
    <w:rsid w:val="00A45CBC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4B1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2AE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152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2631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4E7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353E"/>
    <w:rsid w:val="00D44A87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38E6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D11"/>
    <w:rsid w:val="00E37CC0"/>
    <w:rsid w:val="00E37F5D"/>
    <w:rsid w:val="00E4297D"/>
    <w:rsid w:val="00E43DDC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1A5E"/>
    <w:rsid w:val="00E72369"/>
    <w:rsid w:val="00E77283"/>
    <w:rsid w:val="00E77EA1"/>
    <w:rsid w:val="00E86954"/>
    <w:rsid w:val="00E90404"/>
    <w:rsid w:val="00E93856"/>
    <w:rsid w:val="00E93EBA"/>
    <w:rsid w:val="00E964E0"/>
    <w:rsid w:val="00E97FA1"/>
    <w:rsid w:val="00E97FF7"/>
    <w:rsid w:val="00EA00E1"/>
    <w:rsid w:val="00EA0163"/>
    <w:rsid w:val="00EA0364"/>
    <w:rsid w:val="00EA39A8"/>
    <w:rsid w:val="00EA710B"/>
    <w:rsid w:val="00EB12D6"/>
    <w:rsid w:val="00EB281D"/>
    <w:rsid w:val="00EB55CD"/>
    <w:rsid w:val="00EB70DA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39B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5FE5"/>
    <w:rsid w:val="00F2699D"/>
    <w:rsid w:val="00F4078E"/>
    <w:rsid w:val="00F41110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A65AA"/>
    <w:rsid w:val="00FB002D"/>
    <w:rsid w:val="00FB02A9"/>
    <w:rsid w:val="00FB0A91"/>
    <w:rsid w:val="00FB6494"/>
    <w:rsid w:val="00FC0D46"/>
    <w:rsid w:val="00FC1E50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0C54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07F30-8943-48D0-806D-E89BD63A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15990</TotalTime>
  <Pages>1</Pages>
  <Words>7633</Words>
  <Characters>43512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108</cp:revision>
  <cp:lastPrinted>2018-11-12T06:02:00Z</cp:lastPrinted>
  <dcterms:created xsi:type="dcterms:W3CDTF">2012-01-17T14:56:00Z</dcterms:created>
  <dcterms:modified xsi:type="dcterms:W3CDTF">2018-11-12T08:00:00Z</dcterms:modified>
</cp:coreProperties>
</file>